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13716" w:type="dxa"/>
        <w:tblLook w:val="04A0" w:firstRow="1" w:lastRow="0" w:firstColumn="1" w:lastColumn="0" w:noHBand="0" w:noVBand="1"/>
      </w:tblPr>
      <w:tblGrid>
        <w:gridCol w:w="1073"/>
        <w:gridCol w:w="5556"/>
        <w:gridCol w:w="2551"/>
        <w:gridCol w:w="2410"/>
        <w:gridCol w:w="2126"/>
      </w:tblGrid>
      <w:tr w:rsidR="00CB2EF9" w:rsidRPr="00730EB4" w14:paraId="64E65B88" w14:textId="77777777" w:rsidTr="00131D6F">
        <w:tc>
          <w:tcPr>
            <w:tcW w:w="1073" w:type="dxa"/>
          </w:tcPr>
          <w:p w14:paraId="11A3786D" w14:textId="77777777" w:rsidR="00CB2EF9" w:rsidRDefault="00CB2EF9" w:rsidP="00F92275">
            <w:pPr>
              <w:rPr>
                <w:rFonts w:ascii="Garamond" w:hAnsi="Garamond"/>
              </w:rPr>
            </w:pPr>
            <w:r>
              <w:rPr>
                <w:rFonts w:ascii="Garamond" w:hAnsi="Garamond"/>
              </w:rPr>
              <w:t>Tid</w:t>
            </w:r>
          </w:p>
        </w:tc>
        <w:tc>
          <w:tcPr>
            <w:tcW w:w="5556" w:type="dxa"/>
          </w:tcPr>
          <w:p w14:paraId="474F9B74" w14:textId="77777777" w:rsidR="00CB2EF9" w:rsidRDefault="00CB2EF9" w:rsidP="00F92275">
            <w:pPr>
              <w:rPr>
                <w:rFonts w:ascii="Garamond" w:hAnsi="Garamond"/>
                <w:b/>
              </w:rPr>
            </w:pPr>
            <w:r>
              <w:rPr>
                <w:rFonts w:ascii="Garamond" w:hAnsi="Garamond"/>
                <w:b/>
              </w:rPr>
              <w:t>Indhold</w:t>
            </w:r>
          </w:p>
        </w:tc>
        <w:tc>
          <w:tcPr>
            <w:tcW w:w="2551" w:type="dxa"/>
          </w:tcPr>
          <w:p w14:paraId="540B9146" w14:textId="77777777" w:rsidR="00CB2EF9" w:rsidRDefault="00CB2EF9" w:rsidP="00F92275">
            <w:pPr>
              <w:rPr>
                <w:rFonts w:ascii="Garamond" w:hAnsi="Garamond"/>
              </w:rPr>
            </w:pPr>
            <w:r>
              <w:rPr>
                <w:rFonts w:ascii="Garamond" w:hAnsi="Garamond"/>
              </w:rPr>
              <w:t>Hvem/Metode</w:t>
            </w:r>
          </w:p>
        </w:tc>
        <w:tc>
          <w:tcPr>
            <w:tcW w:w="2410" w:type="dxa"/>
          </w:tcPr>
          <w:p w14:paraId="5AD105FE" w14:textId="77777777" w:rsidR="00CB2EF9" w:rsidRPr="00730EB4" w:rsidRDefault="00CB2EF9" w:rsidP="00F92275">
            <w:pPr>
              <w:rPr>
                <w:rFonts w:ascii="Garamond" w:hAnsi="Garamond"/>
              </w:rPr>
            </w:pPr>
            <w:r>
              <w:rPr>
                <w:rFonts w:ascii="Garamond" w:hAnsi="Garamond"/>
              </w:rPr>
              <w:t xml:space="preserve"> Mål</w:t>
            </w:r>
          </w:p>
        </w:tc>
        <w:tc>
          <w:tcPr>
            <w:tcW w:w="2126" w:type="dxa"/>
          </w:tcPr>
          <w:p w14:paraId="1FDFB9C4" w14:textId="77777777" w:rsidR="00CB2EF9" w:rsidRDefault="00CB2EF9" w:rsidP="00F92275">
            <w:pPr>
              <w:rPr>
                <w:rFonts w:ascii="Garamond" w:hAnsi="Garamond"/>
              </w:rPr>
            </w:pPr>
            <w:r>
              <w:rPr>
                <w:rFonts w:ascii="Garamond" w:hAnsi="Garamond"/>
              </w:rPr>
              <w:t>Materialer</w:t>
            </w:r>
          </w:p>
        </w:tc>
      </w:tr>
      <w:tr w:rsidR="000C20F0" w:rsidRPr="00730EB4" w14:paraId="25CFD27E" w14:textId="77777777" w:rsidTr="00131D6F">
        <w:tc>
          <w:tcPr>
            <w:tcW w:w="1073" w:type="dxa"/>
          </w:tcPr>
          <w:p w14:paraId="74526D9C" w14:textId="77777777" w:rsidR="000C20F0" w:rsidRDefault="000C20F0" w:rsidP="00F92275">
            <w:pPr>
              <w:rPr>
                <w:rFonts w:ascii="Garamond" w:hAnsi="Garamond"/>
              </w:rPr>
            </w:pPr>
            <w:r>
              <w:rPr>
                <w:rFonts w:ascii="Garamond" w:hAnsi="Garamond"/>
              </w:rPr>
              <w:t>17.00</w:t>
            </w:r>
          </w:p>
        </w:tc>
        <w:tc>
          <w:tcPr>
            <w:tcW w:w="5556" w:type="dxa"/>
          </w:tcPr>
          <w:p w14:paraId="1943E785" w14:textId="77777777" w:rsidR="000C20F0" w:rsidRDefault="000C20F0" w:rsidP="00F92275">
            <w:pPr>
              <w:rPr>
                <w:rFonts w:ascii="Garamond" w:hAnsi="Garamond"/>
                <w:b/>
              </w:rPr>
            </w:pPr>
            <w:r>
              <w:rPr>
                <w:rFonts w:ascii="Garamond" w:hAnsi="Garamond"/>
                <w:b/>
              </w:rPr>
              <w:t>Velkommen</w:t>
            </w:r>
          </w:p>
          <w:p w14:paraId="5D1597E1" w14:textId="77777777" w:rsidR="000C20F0" w:rsidRDefault="000677FD" w:rsidP="00F92275">
            <w:pPr>
              <w:rPr>
                <w:rFonts w:ascii="Garamond" w:hAnsi="Garamond"/>
              </w:rPr>
            </w:pPr>
            <w:r>
              <w:rPr>
                <w:rFonts w:ascii="Garamond" w:hAnsi="Garamond"/>
                <w:b/>
              </w:rPr>
              <w:t>Rykke rundt på kvinderne,</w:t>
            </w:r>
            <w:r w:rsidR="000C20F0" w:rsidRPr="000C20F0">
              <w:rPr>
                <w:rFonts w:ascii="Garamond" w:hAnsi="Garamond"/>
              </w:rPr>
              <w:t xml:space="preserve"> så de ikke sidder ve</w:t>
            </w:r>
            <w:r w:rsidR="000C20F0">
              <w:rPr>
                <w:rFonts w:ascii="Garamond" w:hAnsi="Garamond"/>
              </w:rPr>
              <w:t>d siden af dem, de kender bedst</w:t>
            </w:r>
          </w:p>
          <w:p w14:paraId="20708648" w14:textId="77777777" w:rsidR="000C20F0" w:rsidRDefault="000C20F0" w:rsidP="00F92275">
            <w:pPr>
              <w:rPr>
                <w:rFonts w:ascii="Garamond" w:hAnsi="Garamond"/>
              </w:rPr>
            </w:pPr>
          </w:p>
          <w:p w14:paraId="17DC2F15" w14:textId="77777777" w:rsidR="000677FD" w:rsidRPr="00382D46" w:rsidRDefault="000677FD" w:rsidP="000677FD">
            <w:pPr>
              <w:rPr>
                <w:rFonts w:ascii="Garamond" w:hAnsi="Garamond"/>
                <w:b/>
              </w:rPr>
            </w:pPr>
            <w:r w:rsidRPr="00382D46">
              <w:rPr>
                <w:rFonts w:ascii="Garamond" w:hAnsi="Garamond"/>
                <w:b/>
              </w:rPr>
              <w:t>Hvad lærte jeg sidst?</w:t>
            </w:r>
          </w:p>
          <w:p w14:paraId="7506F192" w14:textId="77777777" w:rsidR="000C20F0" w:rsidRPr="000677FD" w:rsidRDefault="000C20F0" w:rsidP="00F92275">
            <w:pPr>
              <w:rPr>
                <w:rFonts w:ascii="Garamond" w:hAnsi="Garamond"/>
              </w:rPr>
            </w:pPr>
            <w:r w:rsidRPr="000677FD">
              <w:rPr>
                <w:rFonts w:ascii="Garamond" w:hAnsi="Garamond"/>
              </w:rPr>
              <w:t>Brainstorm</w:t>
            </w:r>
            <w:r w:rsidR="00131D6F" w:rsidRPr="000677FD">
              <w:rPr>
                <w:rFonts w:ascii="Garamond" w:hAnsi="Garamond"/>
              </w:rPr>
              <w:t xml:space="preserve"> på </w:t>
            </w:r>
            <w:r w:rsidR="00842CF8">
              <w:rPr>
                <w:rFonts w:ascii="Garamond" w:hAnsi="Garamond"/>
              </w:rPr>
              <w:t xml:space="preserve">ALLE </w:t>
            </w:r>
            <w:r w:rsidR="00131D6F" w:rsidRPr="000677FD">
              <w:rPr>
                <w:rFonts w:ascii="Garamond" w:hAnsi="Garamond"/>
              </w:rPr>
              <w:t>de redskaber</w:t>
            </w:r>
            <w:r w:rsidRPr="000677FD">
              <w:rPr>
                <w:rFonts w:ascii="Garamond" w:hAnsi="Garamond"/>
              </w:rPr>
              <w:t xml:space="preserve"> </w:t>
            </w:r>
            <w:r w:rsidR="000677FD">
              <w:rPr>
                <w:rFonts w:ascii="Garamond" w:hAnsi="Garamond"/>
              </w:rPr>
              <w:t>I har lært ind</w:t>
            </w:r>
            <w:r w:rsidR="00131D6F" w:rsidRPr="000677FD">
              <w:rPr>
                <w:rFonts w:ascii="Garamond" w:hAnsi="Garamond"/>
              </w:rPr>
              <w:t xml:space="preserve">til nu. </w:t>
            </w:r>
          </w:p>
          <w:p w14:paraId="266E700B" w14:textId="77777777" w:rsidR="00131D6F" w:rsidRDefault="00131D6F" w:rsidP="00F92275">
            <w:pPr>
              <w:rPr>
                <w:rFonts w:ascii="Garamond" w:hAnsi="Garamond"/>
              </w:rPr>
            </w:pPr>
          </w:p>
          <w:p w14:paraId="75CD0F2A" w14:textId="77777777" w:rsidR="000677FD" w:rsidRDefault="000677FD" w:rsidP="00F92275">
            <w:pPr>
              <w:rPr>
                <w:rFonts w:ascii="Garamond" w:hAnsi="Garamond"/>
                <w:b/>
              </w:rPr>
            </w:pPr>
          </w:p>
          <w:p w14:paraId="56CBAECD" w14:textId="3689CD96" w:rsidR="000C20F0" w:rsidRDefault="000C20F0" w:rsidP="00F92275">
            <w:pPr>
              <w:rPr>
                <w:rFonts w:ascii="Garamond" w:hAnsi="Garamond"/>
              </w:rPr>
            </w:pPr>
            <w:r>
              <w:rPr>
                <w:rFonts w:ascii="Garamond" w:hAnsi="Garamond"/>
              </w:rPr>
              <w:t>Samtalens</w:t>
            </w:r>
            <w:r w:rsidR="00BA0386">
              <w:rPr>
                <w:rFonts w:ascii="Garamond" w:hAnsi="Garamond"/>
              </w:rPr>
              <w:t xml:space="preserve"> ramme, Aktiv lytning, Åbne spør</w:t>
            </w:r>
            <w:r>
              <w:rPr>
                <w:rFonts w:ascii="Garamond" w:hAnsi="Garamond"/>
              </w:rPr>
              <w:t>gsmål, Privat-Professionel, At lære andre at hjæl</w:t>
            </w:r>
            <w:r w:rsidR="00BA0386">
              <w:rPr>
                <w:rFonts w:ascii="Garamond" w:hAnsi="Garamond"/>
              </w:rPr>
              <w:t>pe sig selv, Henvisning- Coaching</w:t>
            </w:r>
            <w:r>
              <w:rPr>
                <w:rFonts w:ascii="Garamond" w:hAnsi="Garamond"/>
              </w:rPr>
              <w:t>, Tavshedspligt og Underretningspligt</w:t>
            </w:r>
          </w:p>
          <w:p w14:paraId="5FA0D2A6" w14:textId="37BE1E5F" w:rsidR="00B4306E" w:rsidRDefault="00B4306E" w:rsidP="00F92275">
            <w:pPr>
              <w:rPr>
                <w:rFonts w:ascii="Garamond" w:hAnsi="Garamond"/>
              </w:rPr>
            </w:pPr>
          </w:p>
          <w:p w14:paraId="139FE3DA" w14:textId="79991F36" w:rsidR="00B4306E" w:rsidRDefault="00B4306E" w:rsidP="00F92275">
            <w:pPr>
              <w:rPr>
                <w:rFonts w:ascii="Garamond" w:hAnsi="Garamond"/>
              </w:rPr>
            </w:pPr>
            <w:r>
              <w:rPr>
                <w:rFonts w:ascii="Garamond" w:hAnsi="Garamond"/>
              </w:rPr>
              <w:t>Skriv dagens program på tavle eller flipover.</w:t>
            </w:r>
          </w:p>
          <w:p w14:paraId="5EFDC1B7" w14:textId="77777777" w:rsidR="000C20F0" w:rsidRDefault="000C20F0" w:rsidP="00F92275">
            <w:pPr>
              <w:rPr>
                <w:rFonts w:ascii="Garamond" w:hAnsi="Garamond"/>
              </w:rPr>
            </w:pPr>
          </w:p>
          <w:p w14:paraId="47FD821D" w14:textId="6D77B1F1" w:rsidR="00995BC8" w:rsidRPr="00B4306E" w:rsidRDefault="000C20F0" w:rsidP="00995BC8">
            <w:pPr>
              <w:rPr>
                <w:rFonts w:ascii="Garamond" w:hAnsi="Garamond"/>
              </w:rPr>
            </w:pPr>
            <w:r w:rsidRPr="00B4306E">
              <w:rPr>
                <w:rFonts w:ascii="Garamond" w:hAnsi="Garamond"/>
                <w:b/>
              </w:rPr>
              <w:t>Dagens program</w:t>
            </w:r>
            <w:r w:rsidR="000F79AF" w:rsidRPr="00B4306E">
              <w:rPr>
                <w:rFonts w:ascii="Garamond" w:hAnsi="Garamond"/>
              </w:rPr>
              <w:t>:</w:t>
            </w:r>
          </w:p>
          <w:p w14:paraId="63757D4E" w14:textId="77777777" w:rsidR="004B4BBD" w:rsidRDefault="004B4BBD" w:rsidP="00B4306E">
            <w:pPr>
              <w:pStyle w:val="Listeafsnit"/>
              <w:numPr>
                <w:ilvl w:val="0"/>
                <w:numId w:val="13"/>
              </w:numPr>
              <w:rPr>
                <w:rFonts w:ascii="Garamond" w:hAnsi="Garamond"/>
              </w:rPr>
            </w:pPr>
            <w:r>
              <w:rPr>
                <w:rFonts w:ascii="Garamond" w:hAnsi="Garamond"/>
              </w:rPr>
              <w:t>At holde tale</w:t>
            </w:r>
          </w:p>
          <w:p w14:paraId="2D551352" w14:textId="77777777" w:rsidR="000C20F0" w:rsidRPr="00B4306E" w:rsidRDefault="000F79AF" w:rsidP="00B4306E">
            <w:pPr>
              <w:pStyle w:val="Listeafsnit"/>
              <w:numPr>
                <w:ilvl w:val="0"/>
                <w:numId w:val="13"/>
              </w:numPr>
              <w:rPr>
                <w:rFonts w:ascii="Garamond" w:hAnsi="Garamond"/>
              </w:rPr>
            </w:pPr>
            <w:r w:rsidRPr="00B4306E">
              <w:rPr>
                <w:rFonts w:ascii="Garamond" w:hAnsi="Garamond"/>
              </w:rPr>
              <w:t>Hvorfor man skal passe på sig selv?</w:t>
            </w:r>
          </w:p>
          <w:p w14:paraId="33D2FF8A" w14:textId="77777777" w:rsidR="000F79AF" w:rsidRPr="00B4306E" w:rsidRDefault="000F79AF" w:rsidP="00B4306E">
            <w:pPr>
              <w:pStyle w:val="Listeafsnit"/>
              <w:numPr>
                <w:ilvl w:val="0"/>
                <w:numId w:val="13"/>
              </w:numPr>
              <w:rPr>
                <w:rFonts w:ascii="Garamond" w:hAnsi="Garamond"/>
              </w:rPr>
            </w:pPr>
            <w:r w:rsidRPr="00B4306E">
              <w:rPr>
                <w:rFonts w:ascii="Garamond" w:hAnsi="Garamond"/>
              </w:rPr>
              <w:t>Redskab</w:t>
            </w:r>
            <w:r w:rsidR="00995BC8" w:rsidRPr="00B4306E">
              <w:rPr>
                <w:rFonts w:ascii="Garamond" w:hAnsi="Garamond"/>
              </w:rPr>
              <w:t>:</w:t>
            </w:r>
            <w:r w:rsidRPr="00B4306E">
              <w:rPr>
                <w:rFonts w:ascii="Garamond" w:hAnsi="Garamond"/>
              </w:rPr>
              <w:t xml:space="preserve"> Papegøjen og Høreværn</w:t>
            </w:r>
          </w:p>
          <w:p w14:paraId="40A2274D" w14:textId="77777777" w:rsidR="000F79AF" w:rsidRPr="00B4306E" w:rsidRDefault="000F79AF" w:rsidP="00B4306E">
            <w:pPr>
              <w:pStyle w:val="Listeafsnit"/>
              <w:numPr>
                <w:ilvl w:val="0"/>
                <w:numId w:val="13"/>
              </w:numPr>
              <w:rPr>
                <w:rFonts w:ascii="Garamond" w:hAnsi="Garamond"/>
              </w:rPr>
            </w:pPr>
            <w:r w:rsidRPr="00B4306E">
              <w:rPr>
                <w:rFonts w:ascii="Garamond" w:hAnsi="Garamond"/>
              </w:rPr>
              <w:t>Min grænse for at hjælpe</w:t>
            </w:r>
          </w:p>
          <w:p w14:paraId="27CA8A78" w14:textId="77777777" w:rsidR="000F79AF" w:rsidRPr="00720BA6" w:rsidRDefault="000F79AF" w:rsidP="00F92275">
            <w:pPr>
              <w:rPr>
                <w:rFonts w:ascii="Garamond" w:hAnsi="Garamond"/>
                <w:color w:val="FF0000"/>
              </w:rPr>
            </w:pPr>
          </w:p>
          <w:p w14:paraId="202EDABD" w14:textId="77777777" w:rsidR="000F79AF" w:rsidRDefault="000F79AF" w:rsidP="00F92275">
            <w:pPr>
              <w:rPr>
                <w:rFonts w:ascii="Garamond" w:hAnsi="Garamond"/>
                <w:b/>
              </w:rPr>
            </w:pPr>
          </w:p>
        </w:tc>
        <w:tc>
          <w:tcPr>
            <w:tcW w:w="2551" w:type="dxa"/>
          </w:tcPr>
          <w:p w14:paraId="408A4087" w14:textId="77777777" w:rsidR="000C20F0" w:rsidRDefault="00131D6F" w:rsidP="00F92275">
            <w:pPr>
              <w:rPr>
                <w:rFonts w:ascii="Garamond" w:hAnsi="Garamond"/>
              </w:rPr>
            </w:pPr>
            <w:r>
              <w:rPr>
                <w:rFonts w:ascii="Garamond" w:hAnsi="Garamond"/>
              </w:rPr>
              <w:t>Koordinator</w:t>
            </w:r>
          </w:p>
          <w:p w14:paraId="12DA59E8" w14:textId="77777777" w:rsidR="000C20F0" w:rsidRDefault="000C20F0" w:rsidP="00F92275">
            <w:pPr>
              <w:rPr>
                <w:rFonts w:ascii="Garamond" w:hAnsi="Garamond"/>
              </w:rPr>
            </w:pPr>
          </w:p>
          <w:p w14:paraId="5DB7CB1B" w14:textId="77777777" w:rsidR="000C20F0" w:rsidRDefault="000C20F0" w:rsidP="00F92275">
            <w:pPr>
              <w:rPr>
                <w:rFonts w:ascii="Garamond" w:hAnsi="Garamond"/>
              </w:rPr>
            </w:pPr>
          </w:p>
          <w:p w14:paraId="6EF7C2FE" w14:textId="77777777" w:rsidR="00163C86" w:rsidRDefault="00163C86" w:rsidP="00F92275">
            <w:pPr>
              <w:rPr>
                <w:rFonts w:ascii="Garamond" w:hAnsi="Garamond"/>
              </w:rPr>
            </w:pPr>
          </w:p>
          <w:p w14:paraId="3200719A" w14:textId="77777777" w:rsidR="00131D6F" w:rsidRDefault="00163C86" w:rsidP="00F92275">
            <w:pPr>
              <w:rPr>
                <w:rFonts w:ascii="Garamond" w:hAnsi="Garamond"/>
              </w:rPr>
            </w:pPr>
            <w:r>
              <w:rPr>
                <w:rFonts w:ascii="Garamond" w:hAnsi="Garamond"/>
              </w:rPr>
              <w:t>2 og 2:</w:t>
            </w:r>
            <w:r w:rsidR="00131D6F">
              <w:rPr>
                <w:rFonts w:ascii="Garamond" w:hAnsi="Garamond"/>
              </w:rPr>
              <w:t xml:space="preserve"> husk så mange redskaberne som muligt på 2 minutter</w:t>
            </w:r>
            <w:r w:rsidR="000677FD">
              <w:rPr>
                <w:rFonts w:ascii="Garamond" w:hAnsi="Garamond"/>
              </w:rPr>
              <w:t>. Koordinator tager tid.</w:t>
            </w:r>
          </w:p>
          <w:p w14:paraId="5612E701" w14:textId="77777777" w:rsidR="000C20F0" w:rsidRDefault="00163C86" w:rsidP="000C20F0">
            <w:pPr>
              <w:rPr>
                <w:rFonts w:ascii="Garamond" w:hAnsi="Garamond"/>
              </w:rPr>
            </w:pPr>
            <w:r>
              <w:rPr>
                <w:rFonts w:ascii="Garamond" w:hAnsi="Garamond"/>
              </w:rPr>
              <w:t>Spørg ud i plenum:</w:t>
            </w:r>
            <w:r w:rsidR="000C20F0">
              <w:rPr>
                <w:rFonts w:ascii="Garamond" w:hAnsi="Garamond"/>
              </w:rPr>
              <w:t xml:space="preserve"> bed </w:t>
            </w:r>
            <w:r w:rsidR="00131D6F">
              <w:rPr>
                <w:rFonts w:ascii="Garamond" w:hAnsi="Garamond"/>
              </w:rPr>
              <w:t>den som nævner et redskab</w:t>
            </w:r>
            <w:r w:rsidR="000677FD">
              <w:rPr>
                <w:rFonts w:ascii="Garamond" w:hAnsi="Garamond"/>
              </w:rPr>
              <w:t>,</w:t>
            </w:r>
            <w:r w:rsidR="00131D6F">
              <w:rPr>
                <w:rFonts w:ascii="Garamond" w:hAnsi="Garamond"/>
              </w:rPr>
              <w:t xml:space="preserve"> </w:t>
            </w:r>
            <w:r w:rsidR="000677FD">
              <w:rPr>
                <w:rFonts w:ascii="Garamond" w:hAnsi="Garamond"/>
              </w:rPr>
              <w:t>om at beskrive det</w:t>
            </w:r>
            <w:r w:rsidR="000C20F0">
              <w:rPr>
                <w:rFonts w:ascii="Garamond" w:hAnsi="Garamond"/>
              </w:rPr>
              <w:t xml:space="preserve"> kort.</w:t>
            </w:r>
          </w:p>
          <w:p w14:paraId="2E34E4D6" w14:textId="77777777" w:rsidR="00131D6F" w:rsidRDefault="00131D6F" w:rsidP="000C20F0">
            <w:pPr>
              <w:rPr>
                <w:rFonts w:ascii="Garamond" w:hAnsi="Garamond"/>
              </w:rPr>
            </w:pPr>
            <w:r>
              <w:rPr>
                <w:rFonts w:ascii="Garamond" w:hAnsi="Garamond"/>
              </w:rPr>
              <w:t>Skriv redskabets navn på flipover.</w:t>
            </w:r>
          </w:p>
          <w:p w14:paraId="3E3BA68E" w14:textId="77777777" w:rsidR="000677FD" w:rsidRDefault="00131D6F" w:rsidP="000C20F0">
            <w:pPr>
              <w:rPr>
                <w:rFonts w:ascii="Garamond" w:hAnsi="Garamond"/>
              </w:rPr>
            </w:pPr>
            <w:r>
              <w:rPr>
                <w:rFonts w:ascii="Garamond" w:hAnsi="Garamond"/>
              </w:rPr>
              <w:t>Hæng flipover- så den kan ses resten af undervisningen.</w:t>
            </w:r>
            <w:r w:rsidR="00163C86">
              <w:rPr>
                <w:rFonts w:ascii="Garamond" w:hAnsi="Garamond"/>
              </w:rPr>
              <w:t xml:space="preserve"> </w:t>
            </w:r>
          </w:p>
          <w:p w14:paraId="11717400" w14:textId="77777777" w:rsidR="000677FD" w:rsidRDefault="000677FD" w:rsidP="000C20F0">
            <w:pPr>
              <w:rPr>
                <w:rFonts w:ascii="Garamond" w:hAnsi="Garamond"/>
              </w:rPr>
            </w:pPr>
          </w:p>
          <w:p w14:paraId="487BD261" w14:textId="77777777" w:rsidR="00131D6F" w:rsidRDefault="00163C86" w:rsidP="000C20F0">
            <w:pPr>
              <w:rPr>
                <w:rFonts w:ascii="Garamond" w:hAnsi="Garamond"/>
              </w:rPr>
            </w:pPr>
            <w:r>
              <w:rPr>
                <w:rFonts w:ascii="Garamond" w:hAnsi="Garamond"/>
              </w:rPr>
              <w:t xml:space="preserve">Koordinatoren tilføjer de redskaber der mangler. </w:t>
            </w:r>
          </w:p>
        </w:tc>
        <w:tc>
          <w:tcPr>
            <w:tcW w:w="2410" w:type="dxa"/>
          </w:tcPr>
          <w:p w14:paraId="5142BDC9" w14:textId="77777777" w:rsidR="000C20F0" w:rsidRDefault="00131D6F" w:rsidP="00F92275">
            <w:pPr>
              <w:rPr>
                <w:rFonts w:ascii="Garamond" w:hAnsi="Garamond"/>
              </w:rPr>
            </w:pPr>
            <w:r>
              <w:rPr>
                <w:rFonts w:ascii="Garamond" w:hAnsi="Garamond"/>
              </w:rPr>
              <w:t>At komme til stede.</w:t>
            </w:r>
          </w:p>
          <w:p w14:paraId="0877AD1A" w14:textId="23E5660B" w:rsidR="00131D6F" w:rsidRDefault="00995BC8" w:rsidP="00F92275">
            <w:pPr>
              <w:rPr>
                <w:rFonts w:ascii="Garamond" w:hAnsi="Garamond"/>
              </w:rPr>
            </w:pPr>
            <w:r>
              <w:rPr>
                <w:rFonts w:ascii="Garamond" w:hAnsi="Garamond"/>
              </w:rPr>
              <w:t>At s</w:t>
            </w:r>
            <w:r w:rsidR="00131D6F">
              <w:rPr>
                <w:rFonts w:ascii="Garamond" w:hAnsi="Garamond"/>
              </w:rPr>
              <w:t>kabe relationer</w:t>
            </w:r>
          </w:p>
          <w:p w14:paraId="72387331" w14:textId="77777777" w:rsidR="00131D6F" w:rsidRDefault="00131D6F" w:rsidP="00F92275">
            <w:pPr>
              <w:rPr>
                <w:rFonts w:ascii="Garamond" w:hAnsi="Garamond"/>
              </w:rPr>
            </w:pPr>
          </w:p>
          <w:p w14:paraId="7AA81A34" w14:textId="77777777" w:rsidR="00163C86" w:rsidRDefault="00163C86" w:rsidP="00F92275">
            <w:pPr>
              <w:rPr>
                <w:rFonts w:ascii="Garamond" w:hAnsi="Garamond"/>
              </w:rPr>
            </w:pPr>
          </w:p>
          <w:p w14:paraId="1E024364" w14:textId="77777777" w:rsidR="00131D6F" w:rsidRDefault="00131D6F" w:rsidP="00F92275">
            <w:pPr>
              <w:rPr>
                <w:rFonts w:ascii="Garamond" w:hAnsi="Garamond"/>
              </w:rPr>
            </w:pPr>
            <w:r>
              <w:rPr>
                <w:rFonts w:ascii="Garamond" w:hAnsi="Garamond"/>
              </w:rPr>
              <w:t>Huske de redskaber, de har lært frem til nu.</w:t>
            </w:r>
          </w:p>
          <w:p w14:paraId="57E0089A" w14:textId="77777777" w:rsidR="00131D6F" w:rsidRDefault="00131D6F" w:rsidP="00F92275">
            <w:pPr>
              <w:rPr>
                <w:rFonts w:ascii="Garamond" w:hAnsi="Garamond"/>
              </w:rPr>
            </w:pPr>
          </w:p>
          <w:p w14:paraId="48B6DB67" w14:textId="064BBA6C" w:rsidR="00131D6F" w:rsidRDefault="00B4306E" w:rsidP="00F92275">
            <w:pPr>
              <w:rPr>
                <w:rFonts w:ascii="Garamond" w:hAnsi="Garamond"/>
              </w:rPr>
            </w:pPr>
            <w:r>
              <w:rPr>
                <w:rFonts w:ascii="Garamond" w:hAnsi="Garamond"/>
              </w:rPr>
              <w:t>At spore</w:t>
            </w:r>
            <w:r w:rsidR="00131D6F">
              <w:rPr>
                <w:rFonts w:ascii="Garamond" w:hAnsi="Garamond"/>
              </w:rPr>
              <w:t xml:space="preserve"> sig ind på dagens fokus.</w:t>
            </w:r>
          </w:p>
        </w:tc>
        <w:tc>
          <w:tcPr>
            <w:tcW w:w="2126" w:type="dxa"/>
          </w:tcPr>
          <w:p w14:paraId="2A0BE7FE" w14:textId="77777777" w:rsidR="000C20F0" w:rsidRDefault="003E5F9B" w:rsidP="00F92275">
            <w:pPr>
              <w:rPr>
                <w:rFonts w:ascii="Garamond" w:hAnsi="Garamond"/>
              </w:rPr>
            </w:pPr>
            <w:r>
              <w:rPr>
                <w:rFonts w:ascii="Garamond" w:hAnsi="Garamond"/>
              </w:rPr>
              <w:t>T</w:t>
            </w:r>
            <w:r w:rsidR="00BA0386">
              <w:rPr>
                <w:rFonts w:ascii="Garamond" w:hAnsi="Garamond"/>
              </w:rPr>
              <w:t>avle</w:t>
            </w:r>
          </w:p>
        </w:tc>
      </w:tr>
      <w:tr w:rsidR="00820070" w:rsidRPr="00730EB4" w14:paraId="2848C0BC" w14:textId="77777777" w:rsidTr="00131D6F">
        <w:tc>
          <w:tcPr>
            <w:tcW w:w="1073" w:type="dxa"/>
          </w:tcPr>
          <w:p w14:paraId="30CAEFBC" w14:textId="77777777" w:rsidR="00820070" w:rsidRDefault="0095291F" w:rsidP="00F92275">
            <w:pPr>
              <w:rPr>
                <w:rFonts w:ascii="Garamond" w:hAnsi="Garamond"/>
              </w:rPr>
            </w:pPr>
            <w:r>
              <w:rPr>
                <w:rFonts w:ascii="Garamond" w:hAnsi="Garamond"/>
              </w:rPr>
              <w:t>17.15</w:t>
            </w:r>
          </w:p>
        </w:tc>
        <w:tc>
          <w:tcPr>
            <w:tcW w:w="5556" w:type="dxa"/>
          </w:tcPr>
          <w:p w14:paraId="745BCF78" w14:textId="1E52402F" w:rsidR="00820070" w:rsidRPr="001049C9" w:rsidRDefault="00820070" w:rsidP="00F92275">
            <w:pPr>
              <w:rPr>
                <w:rFonts w:ascii="Garamond" w:hAnsi="Garamond"/>
                <w:b/>
                <w:color w:val="000000" w:themeColor="text1"/>
              </w:rPr>
            </w:pPr>
            <w:r w:rsidRPr="001049C9">
              <w:rPr>
                <w:rFonts w:ascii="Garamond" w:hAnsi="Garamond"/>
                <w:b/>
                <w:color w:val="000000" w:themeColor="text1"/>
              </w:rPr>
              <w:t>At holde tale</w:t>
            </w:r>
          </w:p>
          <w:p w14:paraId="5474FC14" w14:textId="77777777" w:rsidR="0011735A" w:rsidRPr="001049C9" w:rsidRDefault="0011735A" w:rsidP="00F92275">
            <w:pPr>
              <w:rPr>
                <w:rFonts w:ascii="Garamond" w:hAnsi="Garamond"/>
                <w:b/>
                <w:color w:val="000000" w:themeColor="text1"/>
              </w:rPr>
            </w:pPr>
          </w:p>
          <w:p w14:paraId="1ABFB816" w14:textId="5C5D2AF8" w:rsidR="008C1ADD" w:rsidRPr="001049C9" w:rsidRDefault="000540DE" w:rsidP="000540DE">
            <w:pPr>
              <w:rPr>
                <w:rFonts w:ascii="Garamond" w:hAnsi="Garamond"/>
                <w:color w:val="000000" w:themeColor="text1"/>
              </w:rPr>
            </w:pPr>
            <w:r w:rsidRPr="001049C9">
              <w:rPr>
                <w:rFonts w:ascii="Garamond" w:hAnsi="Garamond"/>
                <w:color w:val="000000" w:themeColor="text1"/>
              </w:rPr>
              <w:t>Som Bydelsmor skal du ind i mellem holde korte taler</w:t>
            </w:r>
            <w:r w:rsidR="003741E8" w:rsidRPr="001049C9">
              <w:rPr>
                <w:rFonts w:ascii="Garamond" w:hAnsi="Garamond"/>
                <w:color w:val="000000" w:themeColor="text1"/>
              </w:rPr>
              <w:t xml:space="preserve"> -</w:t>
            </w:r>
            <w:r w:rsidRPr="001049C9">
              <w:rPr>
                <w:rFonts w:ascii="Garamond" w:hAnsi="Garamond"/>
                <w:color w:val="000000" w:themeColor="text1"/>
              </w:rPr>
              <w:t xml:space="preserve"> fx til de aktiviteter som I arrangerer for andre kvinder i lokalområdet, i den større netværksgruppe</w:t>
            </w:r>
            <w:r w:rsidR="003741E8" w:rsidRPr="001049C9">
              <w:rPr>
                <w:rFonts w:ascii="Garamond" w:hAnsi="Garamond"/>
                <w:color w:val="000000" w:themeColor="text1"/>
              </w:rPr>
              <w:t>,</w:t>
            </w:r>
            <w:r w:rsidRPr="001049C9">
              <w:rPr>
                <w:rFonts w:ascii="Garamond" w:hAnsi="Garamond"/>
                <w:color w:val="000000" w:themeColor="text1"/>
              </w:rPr>
              <w:t xml:space="preserve"> hvis du vil stille op til bestyrelse i en forening</w:t>
            </w:r>
            <w:r w:rsidR="0011735A" w:rsidRPr="001049C9">
              <w:rPr>
                <w:rFonts w:ascii="Garamond" w:hAnsi="Garamond"/>
                <w:color w:val="000000" w:themeColor="text1"/>
              </w:rPr>
              <w:t xml:space="preserve">, til diplomoverrækkelsen når I er færdiguddannet. Men måske også til en </w:t>
            </w:r>
            <w:r w:rsidR="003741E8" w:rsidRPr="001049C9">
              <w:rPr>
                <w:rFonts w:ascii="Garamond" w:hAnsi="Garamond"/>
                <w:color w:val="000000" w:themeColor="text1"/>
              </w:rPr>
              <w:t xml:space="preserve">festlig lejlighed som en </w:t>
            </w:r>
            <w:r w:rsidR="0011735A" w:rsidRPr="001049C9">
              <w:rPr>
                <w:rFonts w:ascii="Garamond" w:hAnsi="Garamond"/>
                <w:color w:val="000000" w:themeColor="text1"/>
              </w:rPr>
              <w:t>fødselsdag</w:t>
            </w:r>
            <w:r w:rsidR="003741E8" w:rsidRPr="001049C9">
              <w:rPr>
                <w:rFonts w:ascii="Garamond" w:hAnsi="Garamond"/>
                <w:color w:val="000000" w:themeColor="text1"/>
              </w:rPr>
              <w:t>, et bryllup, osv.</w:t>
            </w:r>
          </w:p>
          <w:p w14:paraId="22BAAD2F" w14:textId="77777777" w:rsidR="008C1ADD" w:rsidRPr="001049C9" w:rsidRDefault="008C1ADD" w:rsidP="000540DE">
            <w:pPr>
              <w:rPr>
                <w:rFonts w:ascii="Garamond" w:hAnsi="Garamond"/>
                <w:color w:val="000000" w:themeColor="text1"/>
              </w:rPr>
            </w:pPr>
          </w:p>
          <w:p w14:paraId="562CB582" w14:textId="2065FC5C" w:rsidR="003741E8" w:rsidRPr="001049C9" w:rsidRDefault="003741E8" w:rsidP="000540DE">
            <w:pPr>
              <w:rPr>
                <w:rFonts w:ascii="Garamond" w:hAnsi="Garamond"/>
                <w:color w:val="000000" w:themeColor="text1"/>
              </w:rPr>
            </w:pPr>
            <w:r w:rsidRPr="001049C9">
              <w:rPr>
                <w:rFonts w:ascii="Garamond" w:hAnsi="Garamond"/>
                <w:color w:val="000000" w:themeColor="text1"/>
              </w:rPr>
              <w:t xml:space="preserve">Når man holder tale, vil man gerne have at folk lytter opmærksomt, at der er underholdt og at </w:t>
            </w:r>
            <w:r w:rsidR="002216BA" w:rsidRPr="001049C9">
              <w:rPr>
                <w:rFonts w:ascii="Garamond" w:hAnsi="Garamond"/>
                <w:color w:val="000000" w:themeColor="text1"/>
              </w:rPr>
              <w:t>budskabet kommer tydeli</w:t>
            </w:r>
            <w:r w:rsidRPr="001049C9">
              <w:rPr>
                <w:rFonts w:ascii="Garamond" w:hAnsi="Garamond"/>
                <w:color w:val="000000" w:themeColor="text1"/>
              </w:rPr>
              <w:t>gt frem.</w:t>
            </w:r>
          </w:p>
          <w:p w14:paraId="18F09352" w14:textId="77777777" w:rsidR="003741E8" w:rsidRPr="001049C9" w:rsidRDefault="000540DE" w:rsidP="000540DE">
            <w:pPr>
              <w:rPr>
                <w:rFonts w:ascii="Garamond" w:hAnsi="Garamond"/>
                <w:color w:val="000000" w:themeColor="text1"/>
              </w:rPr>
            </w:pPr>
            <w:r w:rsidRPr="001049C9">
              <w:rPr>
                <w:rFonts w:ascii="Garamond" w:hAnsi="Garamond"/>
                <w:color w:val="000000" w:themeColor="text1"/>
              </w:rPr>
              <w:lastRenderedPageBreak/>
              <w:t>Vi vil give jer nogl</w:t>
            </w:r>
            <w:r w:rsidR="003741E8" w:rsidRPr="001049C9">
              <w:rPr>
                <w:rFonts w:ascii="Garamond" w:hAnsi="Garamond"/>
                <w:color w:val="000000" w:themeColor="text1"/>
              </w:rPr>
              <w:t>e redskaber til hvordan man</w:t>
            </w:r>
            <w:r w:rsidRPr="001049C9">
              <w:rPr>
                <w:rFonts w:ascii="Garamond" w:hAnsi="Garamond"/>
                <w:color w:val="000000" w:themeColor="text1"/>
              </w:rPr>
              <w:t xml:space="preserve"> skrive</w:t>
            </w:r>
            <w:r w:rsidR="003741E8" w:rsidRPr="001049C9">
              <w:rPr>
                <w:rFonts w:ascii="Garamond" w:hAnsi="Garamond"/>
                <w:color w:val="000000" w:themeColor="text1"/>
              </w:rPr>
              <w:t>r</w:t>
            </w:r>
            <w:r w:rsidRPr="001049C9">
              <w:rPr>
                <w:rFonts w:ascii="Garamond" w:hAnsi="Garamond"/>
                <w:color w:val="000000" w:themeColor="text1"/>
              </w:rPr>
              <w:t xml:space="preserve"> en god tale, og vi vil derfor </w:t>
            </w:r>
            <w:r w:rsidR="0011735A" w:rsidRPr="001049C9">
              <w:rPr>
                <w:rFonts w:ascii="Garamond" w:hAnsi="Garamond"/>
                <w:color w:val="000000" w:themeColor="text1"/>
              </w:rPr>
              <w:t>introducere jer</w:t>
            </w:r>
            <w:r w:rsidRPr="001049C9">
              <w:rPr>
                <w:rFonts w:ascii="Garamond" w:hAnsi="Garamond"/>
                <w:color w:val="000000" w:themeColor="text1"/>
              </w:rPr>
              <w:t xml:space="preserve"> til ’Fiskemodellen’ </w:t>
            </w:r>
          </w:p>
          <w:p w14:paraId="6F31F4A8" w14:textId="6C9B73F0" w:rsidR="000540DE" w:rsidRPr="001049C9" w:rsidRDefault="003741E8" w:rsidP="000540DE">
            <w:pPr>
              <w:rPr>
                <w:rFonts w:ascii="Garamond" w:hAnsi="Garamond"/>
                <w:color w:val="000000" w:themeColor="text1"/>
              </w:rPr>
            </w:pPr>
            <w:r w:rsidRPr="001049C9">
              <w:rPr>
                <w:rFonts w:ascii="Garamond" w:hAnsi="Garamond"/>
                <w:color w:val="000000" w:themeColor="text1"/>
              </w:rPr>
              <w:t>(V</w:t>
            </w:r>
            <w:r w:rsidR="0011735A" w:rsidRPr="001049C9">
              <w:rPr>
                <w:rFonts w:ascii="Garamond" w:hAnsi="Garamond"/>
                <w:color w:val="000000" w:themeColor="text1"/>
              </w:rPr>
              <w:t xml:space="preserve">is </w:t>
            </w:r>
            <w:r w:rsidRPr="001049C9">
              <w:rPr>
                <w:rFonts w:ascii="Garamond" w:hAnsi="Garamond"/>
                <w:color w:val="000000" w:themeColor="text1"/>
              </w:rPr>
              <w:t>modellen på stort format og forklar)</w:t>
            </w:r>
          </w:p>
          <w:p w14:paraId="144285B1" w14:textId="77777777" w:rsidR="0011735A" w:rsidRPr="001049C9" w:rsidRDefault="0011735A" w:rsidP="000540DE">
            <w:pPr>
              <w:rPr>
                <w:rFonts w:ascii="Garamond" w:hAnsi="Garamond"/>
                <w:color w:val="000000" w:themeColor="text1"/>
              </w:rPr>
            </w:pPr>
          </w:p>
          <w:p w14:paraId="0677883D" w14:textId="7FBBBC3B" w:rsidR="00DB7565" w:rsidRPr="001049C9" w:rsidRDefault="00DB7565" w:rsidP="000540DE">
            <w:pPr>
              <w:rPr>
                <w:rFonts w:ascii="Garamond" w:hAnsi="Garamond"/>
                <w:b/>
                <w:color w:val="000000" w:themeColor="text1"/>
              </w:rPr>
            </w:pPr>
            <w:r w:rsidRPr="001049C9">
              <w:rPr>
                <w:rFonts w:ascii="Garamond" w:hAnsi="Garamond"/>
                <w:b/>
                <w:color w:val="000000" w:themeColor="text1"/>
              </w:rPr>
              <w:t xml:space="preserve">Øvelse </w:t>
            </w:r>
            <w:r w:rsidR="008C1ADD" w:rsidRPr="001049C9">
              <w:rPr>
                <w:rFonts w:ascii="Garamond" w:hAnsi="Garamond"/>
                <w:color w:val="000000" w:themeColor="text1"/>
              </w:rPr>
              <w:t>(15</w:t>
            </w:r>
            <w:r w:rsidRPr="001049C9">
              <w:rPr>
                <w:rFonts w:ascii="Garamond" w:hAnsi="Garamond"/>
                <w:color w:val="000000" w:themeColor="text1"/>
              </w:rPr>
              <w:t xml:space="preserve"> min):</w:t>
            </w:r>
            <w:r w:rsidRPr="001049C9">
              <w:rPr>
                <w:rFonts w:ascii="Garamond" w:hAnsi="Garamond"/>
                <w:b/>
                <w:color w:val="000000" w:themeColor="text1"/>
              </w:rPr>
              <w:t xml:space="preserve"> </w:t>
            </w:r>
            <w:r w:rsidR="002216BA" w:rsidRPr="001049C9">
              <w:rPr>
                <w:rFonts w:ascii="Garamond" w:hAnsi="Garamond"/>
                <w:color w:val="000000" w:themeColor="text1"/>
              </w:rPr>
              <w:t>arbejd sammen tre og tre</w:t>
            </w:r>
            <w:r w:rsidRPr="001049C9">
              <w:rPr>
                <w:rFonts w:ascii="Garamond" w:hAnsi="Garamond"/>
                <w:color w:val="000000" w:themeColor="text1"/>
              </w:rPr>
              <w:t xml:space="preserve"> og skriv nogle stikord om hvorfor I er bydelsmødre</w:t>
            </w:r>
            <w:r w:rsidR="002216BA" w:rsidRPr="001049C9">
              <w:rPr>
                <w:rFonts w:ascii="Garamond" w:hAnsi="Garamond"/>
                <w:color w:val="000000" w:themeColor="text1"/>
              </w:rPr>
              <w:t>.</w:t>
            </w:r>
          </w:p>
          <w:p w14:paraId="27E21996" w14:textId="06D6313D" w:rsidR="00DB7565" w:rsidRPr="001049C9" w:rsidRDefault="00DB7565" w:rsidP="000540DE">
            <w:pPr>
              <w:rPr>
                <w:rFonts w:ascii="Garamond" w:hAnsi="Garamond"/>
                <w:color w:val="000000" w:themeColor="text1"/>
              </w:rPr>
            </w:pPr>
            <w:r w:rsidRPr="001049C9">
              <w:rPr>
                <w:rFonts w:ascii="Garamond" w:hAnsi="Garamond"/>
                <w:color w:val="000000" w:themeColor="text1"/>
              </w:rPr>
              <w:t xml:space="preserve">I skal </w:t>
            </w:r>
            <w:r w:rsidR="002216BA" w:rsidRPr="001049C9">
              <w:rPr>
                <w:rFonts w:ascii="Garamond" w:hAnsi="Garamond"/>
                <w:color w:val="000000" w:themeColor="text1"/>
              </w:rPr>
              <w:t>skrive stikord til alle tre dele</w:t>
            </w:r>
            <w:r w:rsidRPr="001049C9">
              <w:rPr>
                <w:rFonts w:ascii="Garamond" w:hAnsi="Garamond"/>
                <w:color w:val="000000" w:themeColor="text1"/>
              </w:rPr>
              <w:t>: 1. begyndelse, 2. midte og 3. afslutning.</w:t>
            </w:r>
          </w:p>
          <w:p w14:paraId="456BDC66" w14:textId="55F321B3" w:rsidR="002216BA" w:rsidRPr="001049C9" w:rsidRDefault="002216BA" w:rsidP="000540DE">
            <w:pPr>
              <w:rPr>
                <w:rFonts w:ascii="Garamond" w:hAnsi="Garamond"/>
                <w:color w:val="000000" w:themeColor="text1"/>
              </w:rPr>
            </w:pPr>
          </w:p>
          <w:p w14:paraId="6B60B866" w14:textId="1B286F6D" w:rsidR="002216BA" w:rsidRPr="001049C9" w:rsidRDefault="002216BA" w:rsidP="000540DE">
            <w:pPr>
              <w:rPr>
                <w:rFonts w:ascii="Garamond" w:hAnsi="Garamond"/>
                <w:color w:val="000000" w:themeColor="text1"/>
              </w:rPr>
            </w:pPr>
            <w:r w:rsidRPr="001049C9">
              <w:rPr>
                <w:rFonts w:ascii="Garamond" w:hAnsi="Garamond"/>
                <w:b/>
                <w:color w:val="000000" w:themeColor="text1"/>
              </w:rPr>
              <w:t>Opsamling:</w:t>
            </w:r>
            <w:r w:rsidRPr="001049C9">
              <w:rPr>
                <w:rFonts w:ascii="Garamond" w:hAnsi="Garamond"/>
                <w:color w:val="000000" w:themeColor="text1"/>
              </w:rPr>
              <w:t xml:space="preserve"> en gruppe kan præsentere deres stikord</w:t>
            </w:r>
            <w:r w:rsidR="006071D7" w:rsidRPr="001049C9">
              <w:rPr>
                <w:rFonts w:ascii="Garamond" w:hAnsi="Garamond"/>
                <w:color w:val="000000" w:themeColor="text1"/>
              </w:rPr>
              <w:t>.</w:t>
            </w:r>
          </w:p>
          <w:p w14:paraId="5C13FE3F" w14:textId="77777777" w:rsidR="00DB7565" w:rsidRPr="001049C9" w:rsidRDefault="00DB7565" w:rsidP="000540DE">
            <w:pPr>
              <w:rPr>
                <w:rFonts w:ascii="Garamond" w:hAnsi="Garamond"/>
                <w:color w:val="000000" w:themeColor="text1"/>
              </w:rPr>
            </w:pPr>
          </w:p>
          <w:p w14:paraId="32C49618" w14:textId="25071C2B" w:rsidR="00DC5AB7" w:rsidRPr="001049C9" w:rsidRDefault="008C1ADD" w:rsidP="000540DE">
            <w:pPr>
              <w:rPr>
                <w:rFonts w:ascii="Garamond" w:hAnsi="Garamond"/>
                <w:color w:val="000000" w:themeColor="text1"/>
              </w:rPr>
            </w:pPr>
            <w:r w:rsidRPr="001049C9">
              <w:rPr>
                <w:rFonts w:ascii="Garamond" w:hAnsi="Garamond"/>
                <w:color w:val="000000" w:themeColor="text1"/>
              </w:rPr>
              <w:t>E</w:t>
            </w:r>
            <w:r w:rsidR="00BD7694" w:rsidRPr="001049C9">
              <w:rPr>
                <w:rFonts w:ascii="Garamond" w:hAnsi="Garamond"/>
                <w:color w:val="000000" w:themeColor="text1"/>
              </w:rPr>
              <w:t xml:space="preserve">n vigtig </w:t>
            </w:r>
            <w:r w:rsidR="00DC5AB7" w:rsidRPr="001049C9">
              <w:rPr>
                <w:rFonts w:ascii="Garamond" w:hAnsi="Garamond"/>
                <w:color w:val="000000" w:themeColor="text1"/>
              </w:rPr>
              <w:t xml:space="preserve">tradition </w:t>
            </w:r>
            <w:r w:rsidR="00BD7694" w:rsidRPr="001049C9">
              <w:rPr>
                <w:rFonts w:ascii="Garamond" w:hAnsi="Garamond"/>
                <w:color w:val="000000" w:themeColor="text1"/>
              </w:rPr>
              <w:t>til diplomoverrækkelsen</w:t>
            </w:r>
            <w:r w:rsidR="00DC5AB7" w:rsidRPr="001049C9">
              <w:rPr>
                <w:rFonts w:ascii="Garamond" w:hAnsi="Garamond"/>
                <w:color w:val="000000" w:themeColor="text1"/>
              </w:rPr>
              <w:t xml:space="preserve"> er,</w:t>
            </w:r>
            <w:r w:rsidRPr="001049C9">
              <w:rPr>
                <w:rFonts w:ascii="Garamond" w:hAnsi="Garamond"/>
                <w:color w:val="000000" w:themeColor="text1"/>
              </w:rPr>
              <w:t xml:space="preserve"> </w:t>
            </w:r>
            <w:r w:rsidR="00BD7694" w:rsidRPr="001049C9">
              <w:rPr>
                <w:rFonts w:ascii="Garamond" w:hAnsi="Garamond"/>
                <w:color w:val="000000" w:themeColor="text1"/>
              </w:rPr>
              <w:t xml:space="preserve">at </w:t>
            </w:r>
            <w:r w:rsidRPr="001049C9">
              <w:rPr>
                <w:rFonts w:ascii="Garamond" w:hAnsi="Garamond"/>
                <w:color w:val="000000" w:themeColor="text1"/>
              </w:rPr>
              <w:t>to BM holder tale for resten af gruppen om deres oplevelse med uddannelsen og fællesskabet i gruppen</w:t>
            </w:r>
            <w:r w:rsidR="00BD7694" w:rsidRPr="001049C9">
              <w:rPr>
                <w:rFonts w:ascii="Garamond" w:hAnsi="Garamond"/>
                <w:color w:val="000000" w:themeColor="text1"/>
              </w:rPr>
              <w:t>.</w:t>
            </w:r>
          </w:p>
          <w:p w14:paraId="66DEBFDA" w14:textId="77777777" w:rsidR="00BD7694" w:rsidRPr="001049C9" w:rsidRDefault="00DC5AB7" w:rsidP="000540DE">
            <w:pPr>
              <w:rPr>
                <w:rFonts w:ascii="Garamond" w:hAnsi="Garamond"/>
                <w:color w:val="000000" w:themeColor="text1"/>
              </w:rPr>
            </w:pPr>
            <w:r w:rsidRPr="001049C9">
              <w:rPr>
                <w:rFonts w:ascii="Garamond" w:hAnsi="Garamond"/>
                <w:color w:val="000000" w:themeColor="text1"/>
              </w:rPr>
              <w:t>Når vi nærmer os</w:t>
            </w:r>
            <w:r w:rsidR="00BD7694" w:rsidRPr="001049C9">
              <w:rPr>
                <w:rFonts w:ascii="Garamond" w:hAnsi="Garamond"/>
                <w:color w:val="000000" w:themeColor="text1"/>
              </w:rPr>
              <w:t xml:space="preserve"> uddannelsens afslutning</w:t>
            </w:r>
            <w:r w:rsidRPr="001049C9">
              <w:rPr>
                <w:rFonts w:ascii="Garamond" w:hAnsi="Garamond"/>
                <w:color w:val="000000" w:themeColor="text1"/>
              </w:rPr>
              <w:t>, vil vi spørge</w:t>
            </w:r>
            <w:r w:rsidR="008C1ADD" w:rsidRPr="001049C9">
              <w:rPr>
                <w:rFonts w:ascii="Garamond" w:hAnsi="Garamond"/>
                <w:color w:val="000000" w:themeColor="text1"/>
              </w:rPr>
              <w:t xml:space="preserve"> </w:t>
            </w:r>
            <w:r w:rsidR="00DB7565" w:rsidRPr="001049C9">
              <w:rPr>
                <w:rFonts w:ascii="Garamond" w:hAnsi="Garamond"/>
                <w:color w:val="000000" w:themeColor="text1"/>
              </w:rPr>
              <w:t>hvem af jer</w:t>
            </w:r>
            <w:r w:rsidR="008C1ADD" w:rsidRPr="001049C9">
              <w:rPr>
                <w:rFonts w:ascii="Garamond" w:hAnsi="Garamond"/>
                <w:color w:val="000000" w:themeColor="text1"/>
              </w:rPr>
              <w:t>,</w:t>
            </w:r>
            <w:r w:rsidR="00DB7565" w:rsidRPr="001049C9">
              <w:rPr>
                <w:rFonts w:ascii="Garamond" w:hAnsi="Garamond"/>
                <w:color w:val="000000" w:themeColor="text1"/>
              </w:rPr>
              <w:t xml:space="preserve"> der har lyst til at holde en tale til resten af gruppen. </w:t>
            </w:r>
          </w:p>
          <w:p w14:paraId="2785EA0E" w14:textId="690E5BA5" w:rsidR="000540DE" w:rsidRPr="001049C9" w:rsidRDefault="00BD7694" w:rsidP="000540DE">
            <w:pPr>
              <w:rPr>
                <w:rFonts w:ascii="Garamond" w:hAnsi="Garamond"/>
                <w:color w:val="000000" w:themeColor="text1"/>
              </w:rPr>
            </w:pPr>
            <w:r w:rsidRPr="001049C9">
              <w:rPr>
                <w:rFonts w:ascii="Garamond" w:hAnsi="Garamond"/>
                <w:color w:val="000000" w:themeColor="text1"/>
              </w:rPr>
              <w:t xml:space="preserve">De to kvinder, der skal </w:t>
            </w:r>
            <w:r w:rsidR="00DB7565" w:rsidRPr="001049C9">
              <w:rPr>
                <w:rFonts w:ascii="Garamond" w:hAnsi="Garamond"/>
                <w:color w:val="000000" w:themeColor="text1"/>
              </w:rPr>
              <w:t xml:space="preserve">holde tale, </w:t>
            </w:r>
            <w:r w:rsidRPr="001049C9">
              <w:rPr>
                <w:rFonts w:ascii="Garamond" w:hAnsi="Garamond"/>
                <w:color w:val="000000" w:themeColor="text1"/>
              </w:rPr>
              <w:t xml:space="preserve">skal repræsentere </w:t>
            </w:r>
            <w:r w:rsidR="00DB7565" w:rsidRPr="001049C9">
              <w:rPr>
                <w:rFonts w:ascii="Garamond" w:hAnsi="Garamond"/>
                <w:color w:val="000000" w:themeColor="text1"/>
              </w:rPr>
              <w:t>mangfoldigheden i gruppen.</w:t>
            </w:r>
          </w:p>
          <w:p w14:paraId="50E0362C" w14:textId="69153456" w:rsidR="000540DE" w:rsidRPr="001049C9" w:rsidRDefault="000540DE" w:rsidP="000540DE">
            <w:pPr>
              <w:rPr>
                <w:rFonts w:ascii="Garamond" w:hAnsi="Garamond"/>
                <w:color w:val="000000" w:themeColor="text1"/>
              </w:rPr>
            </w:pPr>
          </w:p>
        </w:tc>
        <w:tc>
          <w:tcPr>
            <w:tcW w:w="2551" w:type="dxa"/>
          </w:tcPr>
          <w:p w14:paraId="319F97C1" w14:textId="77777777" w:rsidR="00820070" w:rsidRDefault="00B4306E" w:rsidP="00F92275">
            <w:pPr>
              <w:rPr>
                <w:rFonts w:ascii="Garamond" w:hAnsi="Garamond"/>
              </w:rPr>
            </w:pPr>
            <w:r>
              <w:rPr>
                <w:rFonts w:ascii="Garamond" w:hAnsi="Garamond"/>
              </w:rPr>
              <w:lastRenderedPageBreak/>
              <w:t>Koordinatoren</w:t>
            </w:r>
          </w:p>
          <w:p w14:paraId="1C259C2E" w14:textId="77777777" w:rsidR="000540DE" w:rsidRDefault="000540DE" w:rsidP="00F92275">
            <w:pPr>
              <w:rPr>
                <w:rFonts w:ascii="Garamond" w:hAnsi="Garamond"/>
              </w:rPr>
            </w:pPr>
          </w:p>
          <w:p w14:paraId="448B1AEA" w14:textId="1A62FE52" w:rsidR="000540DE" w:rsidRDefault="000540DE" w:rsidP="00F92275">
            <w:pPr>
              <w:rPr>
                <w:rFonts w:ascii="Garamond" w:hAnsi="Garamond"/>
              </w:rPr>
            </w:pPr>
            <w:r>
              <w:rPr>
                <w:rFonts w:ascii="Garamond" w:hAnsi="Garamond"/>
              </w:rPr>
              <w:t xml:space="preserve">Fiskemodellen </w:t>
            </w:r>
            <w:bookmarkStart w:id="0" w:name="_GoBack"/>
            <w:bookmarkEnd w:id="0"/>
          </w:p>
        </w:tc>
        <w:tc>
          <w:tcPr>
            <w:tcW w:w="2410" w:type="dxa"/>
          </w:tcPr>
          <w:p w14:paraId="27945030" w14:textId="77777777" w:rsidR="00820070" w:rsidRDefault="00820070" w:rsidP="00F92275">
            <w:pPr>
              <w:rPr>
                <w:rFonts w:ascii="Garamond" w:hAnsi="Garamond"/>
              </w:rPr>
            </w:pPr>
          </w:p>
        </w:tc>
        <w:tc>
          <w:tcPr>
            <w:tcW w:w="2126" w:type="dxa"/>
          </w:tcPr>
          <w:p w14:paraId="7FD4F85B" w14:textId="6399F3B8" w:rsidR="00820070" w:rsidRDefault="000540DE" w:rsidP="00F92275">
            <w:pPr>
              <w:rPr>
                <w:rFonts w:ascii="Garamond" w:hAnsi="Garamond"/>
              </w:rPr>
            </w:pPr>
            <w:r>
              <w:rPr>
                <w:rFonts w:ascii="Garamond" w:hAnsi="Garamond"/>
              </w:rPr>
              <w:t>Kontakt BLO for at f</w:t>
            </w:r>
            <w:r w:rsidR="00B4306E">
              <w:rPr>
                <w:rFonts w:ascii="Garamond" w:hAnsi="Garamond"/>
              </w:rPr>
              <w:t>å</w:t>
            </w:r>
            <w:r w:rsidR="0011735A">
              <w:rPr>
                <w:rFonts w:ascii="Garamond" w:hAnsi="Garamond"/>
              </w:rPr>
              <w:t xml:space="preserve"> tilsendt</w:t>
            </w:r>
            <w:r w:rsidR="00B4306E">
              <w:rPr>
                <w:rFonts w:ascii="Garamond" w:hAnsi="Garamond"/>
              </w:rPr>
              <w:t xml:space="preserve"> oplæg om at holde tale</w:t>
            </w:r>
            <w:r w:rsidR="0011735A">
              <w:rPr>
                <w:rFonts w:ascii="Garamond" w:hAnsi="Garamond"/>
              </w:rPr>
              <w:t>/Fiskemodellen</w:t>
            </w:r>
          </w:p>
        </w:tc>
      </w:tr>
      <w:tr w:rsidR="008215E7" w:rsidRPr="00730EB4" w14:paraId="38F4C0BE" w14:textId="77777777" w:rsidTr="00131D6F">
        <w:tc>
          <w:tcPr>
            <w:tcW w:w="1073" w:type="dxa"/>
          </w:tcPr>
          <w:p w14:paraId="0A16A193" w14:textId="77777777" w:rsidR="008215E7" w:rsidRDefault="0095291F" w:rsidP="00F92275">
            <w:pPr>
              <w:rPr>
                <w:rFonts w:ascii="Garamond" w:hAnsi="Garamond"/>
              </w:rPr>
            </w:pPr>
            <w:r>
              <w:rPr>
                <w:rFonts w:ascii="Garamond" w:hAnsi="Garamond"/>
              </w:rPr>
              <w:t>17.45</w:t>
            </w:r>
          </w:p>
        </w:tc>
        <w:tc>
          <w:tcPr>
            <w:tcW w:w="5556" w:type="dxa"/>
          </w:tcPr>
          <w:p w14:paraId="21413D80" w14:textId="77777777" w:rsidR="008215E7" w:rsidRDefault="00163C86" w:rsidP="008215E7">
            <w:pPr>
              <w:rPr>
                <w:rFonts w:ascii="Garamond" w:hAnsi="Garamond"/>
                <w:b/>
              </w:rPr>
            </w:pPr>
            <w:r>
              <w:rPr>
                <w:rFonts w:ascii="Garamond" w:hAnsi="Garamond"/>
                <w:b/>
              </w:rPr>
              <w:t xml:space="preserve">Ny viden: </w:t>
            </w:r>
            <w:r w:rsidR="008215E7">
              <w:rPr>
                <w:rFonts w:ascii="Garamond" w:hAnsi="Garamond"/>
                <w:b/>
              </w:rPr>
              <w:t>Introduktion – Hvorfor passe på sig selv?</w:t>
            </w:r>
            <w:r w:rsidR="008215E7">
              <w:rPr>
                <w:rFonts w:ascii="Garamond" w:hAnsi="Garamond"/>
                <w:b/>
              </w:rPr>
              <w:br/>
            </w:r>
          </w:p>
          <w:p w14:paraId="5EE11AB6" w14:textId="77777777" w:rsidR="008215E7" w:rsidRPr="00297BDD" w:rsidRDefault="008215E7" w:rsidP="008215E7">
            <w:pPr>
              <w:rPr>
                <w:rFonts w:ascii="Garamond" w:hAnsi="Garamond"/>
              </w:rPr>
            </w:pPr>
            <w:r w:rsidRPr="00297BDD">
              <w:rPr>
                <w:rFonts w:ascii="Garamond" w:hAnsi="Garamond"/>
              </w:rPr>
              <w:t>Har man et udtryk for på jeres sprog: ”</w:t>
            </w:r>
            <w:r w:rsidRPr="008215E7">
              <w:rPr>
                <w:rFonts w:ascii="Garamond" w:hAnsi="Garamond"/>
                <w:b/>
              </w:rPr>
              <w:t>at man tager for meget på sine skuldre</w:t>
            </w:r>
            <w:r w:rsidRPr="00297BDD">
              <w:rPr>
                <w:rFonts w:ascii="Garamond" w:hAnsi="Garamond"/>
              </w:rPr>
              <w:t>”</w:t>
            </w:r>
            <w:r>
              <w:rPr>
                <w:rFonts w:ascii="Garamond" w:hAnsi="Garamond"/>
              </w:rPr>
              <w:t xml:space="preserve"> ” at man bliver tung/tynget af andres problemer”?</w:t>
            </w:r>
          </w:p>
          <w:p w14:paraId="7CCA8F55" w14:textId="77777777" w:rsidR="008215E7" w:rsidRPr="00297BDD" w:rsidRDefault="008215E7" w:rsidP="008215E7">
            <w:pPr>
              <w:rPr>
                <w:rFonts w:ascii="Garamond" w:hAnsi="Garamond"/>
              </w:rPr>
            </w:pPr>
          </w:p>
          <w:p w14:paraId="01E99A35" w14:textId="77777777" w:rsidR="008215E7" w:rsidRDefault="008215E7" w:rsidP="008215E7">
            <w:pPr>
              <w:rPr>
                <w:rFonts w:ascii="Garamond" w:hAnsi="Garamond"/>
              </w:rPr>
            </w:pPr>
          </w:p>
          <w:p w14:paraId="79CD8D23" w14:textId="77777777" w:rsidR="008215E7" w:rsidRDefault="008215E7" w:rsidP="008215E7">
            <w:pPr>
              <w:rPr>
                <w:rFonts w:ascii="Garamond" w:hAnsi="Garamond"/>
              </w:rPr>
            </w:pPr>
            <w:r>
              <w:rPr>
                <w:rFonts w:ascii="Garamond" w:hAnsi="Garamond"/>
              </w:rPr>
              <w:t>Er der nogen, der hjælper eller har hjulpet en kvinde, som bliver ved og ved at ringe</w:t>
            </w:r>
            <w:r w:rsidR="00163C86">
              <w:rPr>
                <w:rFonts w:ascii="Garamond" w:hAnsi="Garamond"/>
              </w:rPr>
              <w:t>,</w:t>
            </w:r>
            <w:r>
              <w:rPr>
                <w:rFonts w:ascii="Garamond" w:hAnsi="Garamond"/>
              </w:rPr>
              <w:t xml:space="preserve"> eller én der fylder for meget i jeres tanker eller liv?</w:t>
            </w:r>
          </w:p>
          <w:p w14:paraId="5DAC6629" w14:textId="77777777" w:rsidR="00BA0386" w:rsidRDefault="00BA0386" w:rsidP="008215E7">
            <w:pPr>
              <w:rPr>
                <w:rFonts w:ascii="Garamond" w:hAnsi="Garamond"/>
              </w:rPr>
            </w:pPr>
          </w:p>
          <w:p w14:paraId="39D819C6" w14:textId="72568755" w:rsidR="00BA0386" w:rsidRDefault="00BA0386" w:rsidP="008215E7">
            <w:pPr>
              <w:rPr>
                <w:rFonts w:ascii="Garamond" w:hAnsi="Garamond"/>
              </w:rPr>
            </w:pPr>
            <w:r>
              <w:rPr>
                <w:rFonts w:ascii="Garamond" w:hAnsi="Garamond"/>
              </w:rPr>
              <w:t xml:space="preserve">Hvad endte det med? </w:t>
            </w:r>
            <w:r w:rsidR="00C768D2">
              <w:rPr>
                <w:rFonts w:ascii="Garamond" w:hAnsi="Garamond"/>
              </w:rPr>
              <w:t>Fik i</w:t>
            </w:r>
            <w:r w:rsidR="004B4BBD">
              <w:rPr>
                <w:rFonts w:ascii="Garamond" w:hAnsi="Garamond"/>
              </w:rPr>
              <w:t xml:space="preserve"> snakket om det? B</w:t>
            </w:r>
            <w:r>
              <w:rPr>
                <w:rFonts w:ascii="Garamond" w:hAnsi="Garamond"/>
              </w:rPr>
              <w:t>egyndte</w:t>
            </w:r>
            <w:r w:rsidR="00C768D2">
              <w:rPr>
                <w:rFonts w:ascii="Garamond" w:hAnsi="Garamond"/>
              </w:rPr>
              <w:t xml:space="preserve"> i</w:t>
            </w:r>
            <w:r>
              <w:rPr>
                <w:rFonts w:ascii="Garamond" w:hAnsi="Garamond"/>
              </w:rPr>
              <w:t xml:space="preserve"> at undgå hende, lade være at tage tlf</w:t>
            </w:r>
            <w:r w:rsidR="004B4BBD">
              <w:rPr>
                <w:rFonts w:ascii="Garamond" w:hAnsi="Garamond"/>
              </w:rPr>
              <w:t>.</w:t>
            </w:r>
            <w:r>
              <w:rPr>
                <w:rFonts w:ascii="Garamond" w:hAnsi="Garamond"/>
              </w:rPr>
              <w:t>?)</w:t>
            </w:r>
          </w:p>
          <w:p w14:paraId="32618378" w14:textId="77777777" w:rsidR="008215E7" w:rsidRDefault="008215E7" w:rsidP="008215E7">
            <w:pPr>
              <w:rPr>
                <w:rFonts w:ascii="Garamond" w:hAnsi="Garamond"/>
              </w:rPr>
            </w:pPr>
          </w:p>
          <w:p w14:paraId="61FD5175" w14:textId="77777777" w:rsidR="008215E7" w:rsidRPr="00E358B6" w:rsidRDefault="008215E7" w:rsidP="008215E7">
            <w:pPr>
              <w:rPr>
                <w:rFonts w:ascii="Garamond" w:hAnsi="Garamond"/>
                <w:b/>
              </w:rPr>
            </w:pPr>
            <w:r w:rsidRPr="00E358B6">
              <w:rPr>
                <w:rFonts w:ascii="Garamond" w:hAnsi="Garamond"/>
                <w:b/>
              </w:rPr>
              <w:t>I skal passe på jer selv som Bydelsmødre.</w:t>
            </w:r>
          </w:p>
          <w:p w14:paraId="4E2ADE8E" w14:textId="77777777" w:rsidR="008215E7" w:rsidRDefault="008215E7" w:rsidP="008215E7">
            <w:pPr>
              <w:rPr>
                <w:rFonts w:ascii="Garamond" w:hAnsi="Garamond"/>
              </w:rPr>
            </w:pPr>
            <w:r w:rsidRPr="00297BDD">
              <w:rPr>
                <w:rFonts w:ascii="Garamond" w:hAnsi="Garamond"/>
              </w:rPr>
              <w:lastRenderedPageBreak/>
              <w:t xml:space="preserve">Ingen kan hjælpe alle med alt. Det skal man heller ikke som Bydelsmor. </w:t>
            </w:r>
          </w:p>
          <w:p w14:paraId="5DA8BA63" w14:textId="77777777" w:rsidR="008215E7" w:rsidRPr="00E358B6" w:rsidRDefault="008215E7" w:rsidP="008215E7">
            <w:pPr>
              <w:rPr>
                <w:rFonts w:ascii="Garamond" w:hAnsi="Garamond"/>
                <w:i/>
              </w:rPr>
            </w:pPr>
            <w:r w:rsidRPr="00297BDD">
              <w:rPr>
                <w:rFonts w:ascii="Garamond" w:hAnsi="Garamond"/>
              </w:rPr>
              <w:t>Hvis man forsøger de</w:t>
            </w:r>
            <w:r>
              <w:rPr>
                <w:rFonts w:ascii="Garamond" w:hAnsi="Garamond"/>
              </w:rPr>
              <w:t>t</w:t>
            </w:r>
            <w:r w:rsidR="00163C86">
              <w:rPr>
                <w:rFonts w:ascii="Garamond" w:hAnsi="Garamond"/>
              </w:rPr>
              <w:t>,</w:t>
            </w:r>
            <w:r>
              <w:rPr>
                <w:rFonts w:ascii="Garamond" w:hAnsi="Garamond"/>
              </w:rPr>
              <w:t xml:space="preserve"> bliver man selv stresset og bliver måske en</w:t>
            </w:r>
            <w:r w:rsidRPr="00297BDD">
              <w:rPr>
                <w:rFonts w:ascii="Garamond" w:hAnsi="Garamond"/>
              </w:rPr>
              <w:t xml:space="preserve"> mor</w:t>
            </w:r>
            <w:r>
              <w:rPr>
                <w:rFonts w:ascii="Garamond" w:hAnsi="Garamond"/>
              </w:rPr>
              <w:t>,</w:t>
            </w:r>
            <w:r w:rsidRPr="00297BDD">
              <w:rPr>
                <w:rFonts w:ascii="Garamond" w:hAnsi="Garamond"/>
              </w:rPr>
              <w:t xml:space="preserve"> </w:t>
            </w:r>
            <w:r w:rsidRPr="00163C86">
              <w:rPr>
                <w:rFonts w:ascii="Garamond" w:hAnsi="Garamond"/>
              </w:rPr>
              <w:t>der ikke har tid til sin egen familie og børn.</w:t>
            </w:r>
          </w:p>
          <w:p w14:paraId="2D0348C6" w14:textId="77777777" w:rsidR="008215E7" w:rsidRPr="00297BDD" w:rsidRDefault="008215E7" w:rsidP="008215E7">
            <w:pPr>
              <w:rPr>
                <w:rFonts w:ascii="Garamond" w:hAnsi="Garamond"/>
              </w:rPr>
            </w:pPr>
          </w:p>
          <w:p w14:paraId="720BA17A" w14:textId="77777777" w:rsidR="008215E7" w:rsidRPr="00297BDD" w:rsidRDefault="008215E7" w:rsidP="008215E7">
            <w:pPr>
              <w:rPr>
                <w:rFonts w:ascii="Garamond" w:hAnsi="Garamond"/>
              </w:rPr>
            </w:pPr>
            <w:r w:rsidRPr="00297BDD">
              <w:rPr>
                <w:rFonts w:ascii="Garamond" w:hAnsi="Garamond"/>
              </w:rPr>
              <w:t>Hvis man selv er stresset</w:t>
            </w:r>
            <w:r>
              <w:rPr>
                <w:rFonts w:ascii="Garamond" w:hAnsi="Garamond"/>
              </w:rPr>
              <w:t>,</w:t>
            </w:r>
            <w:r w:rsidRPr="00297BDD">
              <w:rPr>
                <w:rFonts w:ascii="Garamond" w:hAnsi="Garamond"/>
              </w:rPr>
              <w:t xml:space="preserve"> kan man hverken hjælpe sig selv eller andre.</w:t>
            </w:r>
          </w:p>
          <w:p w14:paraId="433EC573" w14:textId="77777777" w:rsidR="008215E7" w:rsidRDefault="008215E7" w:rsidP="00F92275">
            <w:pPr>
              <w:rPr>
                <w:rFonts w:ascii="Garamond" w:hAnsi="Garamond"/>
                <w:b/>
              </w:rPr>
            </w:pPr>
          </w:p>
        </w:tc>
        <w:tc>
          <w:tcPr>
            <w:tcW w:w="2551" w:type="dxa"/>
          </w:tcPr>
          <w:p w14:paraId="2D7F2602" w14:textId="0E5D90D4" w:rsidR="00B4306E" w:rsidRDefault="00B4306E" w:rsidP="008215E7">
            <w:pPr>
              <w:rPr>
                <w:rFonts w:ascii="Garamond" w:hAnsi="Garamond"/>
              </w:rPr>
            </w:pPr>
            <w:r>
              <w:rPr>
                <w:rFonts w:ascii="Garamond" w:hAnsi="Garamond"/>
              </w:rPr>
              <w:lastRenderedPageBreak/>
              <w:t>Koordinator</w:t>
            </w:r>
          </w:p>
          <w:p w14:paraId="5A2997A1" w14:textId="6E116C93" w:rsidR="008215E7" w:rsidRDefault="008215E7" w:rsidP="008215E7">
            <w:pPr>
              <w:rPr>
                <w:rFonts w:ascii="Garamond" w:hAnsi="Garamond"/>
              </w:rPr>
            </w:pPr>
            <w:r>
              <w:rPr>
                <w:rFonts w:ascii="Garamond" w:hAnsi="Garamond"/>
              </w:rPr>
              <w:t>Spørg i plenum – skriv evt. udtryk op på tavle.</w:t>
            </w:r>
          </w:p>
          <w:p w14:paraId="08AAE6F0" w14:textId="77777777" w:rsidR="008215E7" w:rsidRDefault="008215E7" w:rsidP="008215E7">
            <w:pPr>
              <w:rPr>
                <w:rFonts w:ascii="Garamond" w:hAnsi="Garamond"/>
              </w:rPr>
            </w:pPr>
            <w:r>
              <w:rPr>
                <w:rFonts w:ascii="Garamond" w:hAnsi="Garamond"/>
              </w:rPr>
              <w:t>Vis det med kroppen – at være tynget.</w:t>
            </w:r>
          </w:p>
          <w:p w14:paraId="1F6A4ACC" w14:textId="77777777" w:rsidR="008215E7" w:rsidRDefault="008215E7" w:rsidP="008215E7">
            <w:pPr>
              <w:rPr>
                <w:rFonts w:ascii="Garamond" w:hAnsi="Garamond"/>
              </w:rPr>
            </w:pPr>
          </w:p>
          <w:p w14:paraId="4BC44422" w14:textId="77777777" w:rsidR="008215E7" w:rsidRDefault="008215E7" w:rsidP="008215E7">
            <w:pPr>
              <w:rPr>
                <w:rFonts w:ascii="Garamond" w:hAnsi="Garamond"/>
              </w:rPr>
            </w:pPr>
            <w:r>
              <w:rPr>
                <w:rFonts w:ascii="Garamond" w:hAnsi="Garamond"/>
              </w:rPr>
              <w:t>Spørg i plenum.</w:t>
            </w:r>
          </w:p>
          <w:p w14:paraId="4376A5E4" w14:textId="77777777" w:rsidR="00BA0386" w:rsidRDefault="00BA0386" w:rsidP="00BA0386">
            <w:pPr>
              <w:rPr>
                <w:rFonts w:ascii="Garamond" w:hAnsi="Garamond"/>
              </w:rPr>
            </w:pPr>
            <w:r>
              <w:rPr>
                <w:rFonts w:ascii="Garamond" w:hAnsi="Garamond"/>
              </w:rPr>
              <w:t>Få to-t</w:t>
            </w:r>
            <w:r w:rsidR="00163C86">
              <w:rPr>
                <w:rFonts w:ascii="Garamond" w:hAnsi="Garamond"/>
              </w:rPr>
              <w:t>re eksempler – som du kan bruge</w:t>
            </w:r>
            <w:r>
              <w:rPr>
                <w:rFonts w:ascii="Garamond" w:hAnsi="Garamond"/>
              </w:rPr>
              <w:t xml:space="preserve"> senere</w:t>
            </w:r>
          </w:p>
          <w:p w14:paraId="39C6F7FE" w14:textId="77777777" w:rsidR="008215E7" w:rsidRDefault="008215E7" w:rsidP="00F92275">
            <w:pPr>
              <w:rPr>
                <w:rFonts w:ascii="Garamond" w:hAnsi="Garamond"/>
              </w:rPr>
            </w:pPr>
          </w:p>
        </w:tc>
        <w:tc>
          <w:tcPr>
            <w:tcW w:w="2410" w:type="dxa"/>
          </w:tcPr>
          <w:p w14:paraId="21248EC9" w14:textId="77777777" w:rsidR="008215E7" w:rsidRDefault="008215E7" w:rsidP="008215E7">
            <w:pPr>
              <w:rPr>
                <w:rFonts w:ascii="Garamond" w:hAnsi="Garamond"/>
              </w:rPr>
            </w:pPr>
            <w:r>
              <w:rPr>
                <w:rFonts w:ascii="Garamond" w:hAnsi="Garamond"/>
              </w:rPr>
              <w:t>At forstå, at de</w:t>
            </w:r>
            <w:r w:rsidR="000677FD">
              <w:rPr>
                <w:rFonts w:ascii="Garamond" w:hAnsi="Garamond"/>
              </w:rPr>
              <w:t>t er vigtig</w:t>
            </w:r>
            <w:r w:rsidR="004B4BBD">
              <w:rPr>
                <w:rFonts w:ascii="Garamond" w:hAnsi="Garamond"/>
              </w:rPr>
              <w:t>t</w:t>
            </w:r>
            <w:r w:rsidR="000677FD">
              <w:rPr>
                <w:rFonts w:ascii="Garamond" w:hAnsi="Garamond"/>
              </w:rPr>
              <w:t xml:space="preserve"> at sætte grænser for,</w:t>
            </w:r>
            <w:r>
              <w:rPr>
                <w:rFonts w:ascii="Garamond" w:hAnsi="Garamond"/>
              </w:rPr>
              <w:t xml:space="preserve"> hvordan og hvor meget man hjælper.</w:t>
            </w:r>
          </w:p>
          <w:p w14:paraId="128681C0" w14:textId="77777777" w:rsidR="008215E7" w:rsidRDefault="008215E7" w:rsidP="00F92275">
            <w:pPr>
              <w:rPr>
                <w:rFonts w:ascii="Garamond" w:hAnsi="Garamond"/>
              </w:rPr>
            </w:pPr>
          </w:p>
        </w:tc>
        <w:tc>
          <w:tcPr>
            <w:tcW w:w="2126" w:type="dxa"/>
          </w:tcPr>
          <w:p w14:paraId="4D2C563A" w14:textId="77777777" w:rsidR="008215E7" w:rsidRDefault="008215E7" w:rsidP="00F92275">
            <w:pPr>
              <w:rPr>
                <w:rFonts w:ascii="Garamond" w:hAnsi="Garamond"/>
              </w:rPr>
            </w:pPr>
            <w:r>
              <w:rPr>
                <w:rFonts w:ascii="Garamond" w:hAnsi="Garamond"/>
              </w:rPr>
              <w:t>Tavle</w:t>
            </w:r>
          </w:p>
        </w:tc>
      </w:tr>
      <w:tr w:rsidR="00CB2EF9" w:rsidRPr="00730EB4" w14:paraId="3B055A18" w14:textId="77777777" w:rsidTr="00131D6F">
        <w:tc>
          <w:tcPr>
            <w:tcW w:w="1073" w:type="dxa"/>
          </w:tcPr>
          <w:p w14:paraId="2093126A" w14:textId="77777777" w:rsidR="00CB2EF9" w:rsidRDefault="005D4EBF" w:rsidP="00F92275">
            <w:pPr>
              <w:rPr>
                <w:rFonts w:ascii="Garamond" w:hAnsi="Garamond"/>
              </w:rPr>
            </w:pPr>
            <w:r>
              <w:rPr>
                <w:rFonts w:ascii="Garamond" w:hAnsi="Garamond"/>
              </w:rPr>
              <w:t xml:space="preserve"> </w:t>
            </w:r>
            <w:r w:rsidR="0095291F">
              <w:rPr>
                <w:rFonts w:ascii="Garamond" w:hAnsi="Garamond"/>
              </w:rPr>
              <w:t>17.50</w:t>
            </w:r>
          </w:p>
        </w:tc>
        <w:tc>
          <w:tcPr>
            <w:tcW w:w="5556" w:type="dxa"/>
          </w:tcPr>
          <w:p w14:paraId="45363ABC" w14:textId="77777777" w:rsidR="00CB2EF9" w:rsidRPr="008215E7" w:rsidRDefault="00163C86" w:rsidP="00F92275">
            <w:pPr>
              <w:rPr>
                <w:rFonts w:ascii="Garamond" w:hAnsi="Garamond"/>
                <w:b/>
              </w:rPr>
            </w:pPr>
            <w:r>
              <w:rPr>
                <w:rFonts w:ascii="Garamond" w:hAnsi="Garamond"/>
                <w:b/>
              </w:rPr>
              <w:t xml:space="preserve">Ny viden: </w:t>
            </w:r>
            <w:r w:rsidR="008215E7" w:rsidRPr="008215E7">
              <w:rPr>
                <w:rFonts w:ascii="Garamond" w:hAnsi="Garamond"/>
                <w:b/>
              </w:rPr>
              <w:t xml:space="preserve">Introduktion </w:t>
            </w:r>
            <w:r w:rsidR="00096EF3">
              <w:rPr>
                <w:rFonts w:ascii="Garamond" w:hAnsi="Garamond"/>
                <w:b/>
              </w:rPr>
              <w:t>til 4</w:t>
            </w:r>
            <w:r w:rsidR="008215E7">
              <w:rPr>
                <w:rFonts w:ascii="Garamond" w:hAnsi="Garamond"/>
                <w:b/>
              </w:rPr>
              <w:t xml:space="preserve"> metoder til at passe på sig selv.</w:t>
            </w:r>
          </w:p>
          <w:p w14:paraId="4C780A0D" w14:textId="77777777" w:rsidR="008215E7" w:rsidRPr="00297BDD" w:rsidRDefault="008215E7" w:rsidP="00F92275">
            <w:pPr>
              <w:rPr>
                <w:rFonts w:ascii="Garamond" w:hAnsi="Garamond"/>
              </w:rPr>
            </w:pPr>
          </w:p>
          <w:p w14:paraId="342660B3" w14:textId="77777777" w:rsidR="00F01DEE" w:rsidRDefault="0095291F" w:rsidP="00F92275">
            <w:pPr>
              <w:rPr>
                <w:rFonts w:ascii="Garamond" w:hAnsi="Garamond"/>
              </w:rPr>
            </w:pPr>
            <w:r>
              <w:rPr>
                <w:rFonts w:ascii="Garamond" w:hAnsi="Garamond"/>
              </w:rPr>
              <w:t>Vi skal tale om 5</w:t>
            </w:r>
            <w:r w:rsidR="00E358B6">
              <w:rPr>
                <w:rFonts w:ascii="Garamond" w:hAnsi="Garamond"/>
              </w:rPr>
              <w:t xml:space="preserve"> </w:t>
            </w:r>
            <w:r w:rsidR="00F01DEE">
              <w:rPr>
                <w:rFonts w:ascii="Garamond" w:hAnsi="Garamond"/>
              </w:rPr>
              <w:t>ting</w:t>
            </w:r>
            <w:r w:rsidR="00163C86">
              <w:rPr>
                <w:rFonts w:ascii="Garamond" w:hAnsi="Garamond"/>
              </w:rPr>
              <w:t>,</w:t>
            </w:r>
            <w:r w:rsidR="00F01DEE">
              <w:rPr>
                <w:rFonts w:ascii="Garamond" w:hAnsi="Garamond"/>
              </w:rPr>
              <w:t xml:space="preserve"> du kan gøre for at p</w:t>
            </w:r>
            <w:r w:rsidR="009C53D5">
              <w:rPr>
                <w:rFonts w:ascii="Garamond" w:hAnsi="Garamond"/>
              </w:rPr>
              <w:t>asse på dig selv:</w:t>
            </w:r>
          </w:p>
          <w:p w14:paraId="3F5893E9" w14:textId="77777777" w:rsidR="00E70ACE" w:rsidRPr="00B4306E" w:rsidRDefault="00F01DEE" w:rsidP="00B4306E">
            <w:pPr>
              <w:pStyle w:val="Listeafsnit"/>
              <w:numPr>
                <w:ilvl w:val="0"/>
                <w:numId w:val="14"/>
              </w:numPr>
              <w:rPr>
                <w:rFonts w:ascii="Garamond" w:hAnsi="Garamond"/>
              </w:rPr>
            </w:pPr>
            <w:r w:rsidRPr="00B4306E">
              <w:rPr>
                <w:rFonts w:ascii="Garamond" w:hAnsi="Garamond"/>
              </w:rPr>
              <w:t>At lære kvinden at hjælpe sig selv</w:t>
            </w:r>
          </w:p>
          <w:p w14:paraId="442F262A" w14:textId="77777777" w:rsidR="0095291F" w:rsidRPr="00B4306E" w:rsidRDefault="00E70ACE" w:rsidP="00B4306E">
            <w:pPr>
              <w:pStyle w:val="Listeafsnit"/>
              <w:numPr>
                <w:ilvl w:val="0"/>
                <w:numId w:val="14"/>
              </w:numPr>
              <w:rPr>
                <w:rFonts w:ascii="Garamond" w:hAnsi="Garamond"/>
              </w:rPr>
            </w:pPr>
            <w:r w:rsidRPr="00B4306E">
              <w:rPr>
                <w:rFonts w:ascii="Garamond" w:hAnsi="Garamond"/>
              </w:rPr>
              <w:t>Samtalens ramme</w:t>
            </w:r>
          </w:p>
          <w:p w14:paraId="664A0C76" w14:textId="77777777" w:rsidR="00CA35A0" w:rsidRDefault="0095291F" w:rsidP="00CA35A0">
            <w:pPr>
              <w:pStyle w:val="Listeafsnit"/>
              <w:numPr>
                <w:ilvl w:val="0"/>
                <w:numId w:val="14"/>
              </w:numPr>
              <w:rPr>
                <w:rFonts w:ascii="Garamond" w:hAnsi="Garamond"/>
              </w:rPr>
            </w:pPr>
            <w:r w:rsidRPr="00B4306E">
              <w:rPr>
                <w:rFonts w:ascii="Garamond" w:hAnsi="Garamond"/>
              </w:rPr>
              <w:t>Privat-professione</w:t>
            </w:r>
            <w:r w:rsidR="004C54EA">
              <w:rPr>
                <w:rFonts w:ascii="Garamond" w:hAnsi="Garamond"/>
              </w:rPr>
              <w:t>l</w:t>
            </w:r>
          </w:p>
          <w:p w14:paraId="79F4DEFE" w14:textId="16242509" w:rsidR="004C54EA" w:rsidRPr="00CA35A0" w:rsidRDefault="00F01DEE" w:rsidP="00CA35A0">
            <w:pPr>
              <w:pStyle w:val="Listeafsnit"/>
              <w:numPr>
                <w:ilvl w:val="0"/>
                <w:numId w:val="14"/>
              </w:numPr>
              <w:rPr>
                <w:rFonts w:ascii="Garamond" w:hAnsi="Garamond"/>
              </w:rPr>
            </w:pPr>
            <w:r w:rsidRPr="00CA35A0">
              <w:rPr>
                <w:rFonts w:ascii="Garamond" w:hAnsi="Garamond"/>
              </w:rPr>
              <w:t>At være en Papegøje</w:t>
            </w:r>
          </w:p>
          <w:p w14:paraId="421BB6A0" w14:textId="3700B16F" w:rsidR="00F01DEE" w:rsidRPr="00CA35A0" w:rsidRDefault="00F01DEE" w:rsidP="00B4306E">
            <w:pPr>
              <w:pStyle w:val="Listeafsnit"/>
              <w:numPr>
                <w:ilvl w:val="0"/>
                <w:numId w:val="14"/>
              </w:numPr>
              <w:rPr>
                <w:rFonts w:ascii="Garamond" w:hAnsi="Garamond"/>
              </w:rPr>
            </w:pPr>
            <w:r w:rsidRPr="00CA35A0">
              <w:rPr>
                <w:rFonts w:ascii="Garamond" w:hAnsi="Garamond"/>
              </w:rPr>
              <w:t>At tage høreværn på</w:t>
            </w:r>
          </w:p>
          <w:p w14:paraId="3C39F7CF" w14:textId="77777777" w:rsidR="00E70ACE" w:rsidRDefault="00E70ACE" w:rsidP="00F92275">
            <w:pPr>
              <w:rPr>
                <w:rFonts w:ascii="Garamond" w:hAnsi="Garamond"/>
              </w:rPr>
            </w:pPr>
          </w:p>
          <w:p w14:paraId="16E49851" w14:textId="77777777" w:rsidR="00E70ACE" w:rsidRPr="00297BDD" w:rsidRDefault="00163C86" w:rsidP="00F92275">
            <w:pPr>
              <w:rPr>
                <w:rFonts w:ascii="Garamond" w:hAnsi="Garamond"/>
              </w:rPr>
            </w:pPr>
            <w:r>
              <w:rPr>
                <w:rFonts w:ascii="Garamond" w:hAnsi="Garamond"/>
              </w:rPr>
              <w:t>De to første redskaber har vi</w:t>
            </w:r>
            <w:r w:rsidR="00E70ACE">
              <w:rPr>
                <w:rFonts w:ascii="Garamond" w:hAnsi="Garamond"/>
              </w:rPr>
              <w:t xml:space="preserve"> lært på </w:t>
            </w:r>
            <w:r>
              <w:rPr>
                <w:rFonts w:ascii="Garamond" w:hAnsi="Garamond"/>
              </w:rPr>
              <w:t>tidligere moduler, men de er OGSÅ en hjælp</w:t>
            </w:r>
            <w:r w:rsidR="00E70ACE">
              <w:rPr>
                <w:rFonts w:ascii="Garamond" w:hAnsi="Garamond"/>
              </w:rPr>
              <w:t xml:space="preserve"> til at passe på sig selv som frivillig Bydelsmor.</w:t>
            </w:r>
          </w:p>
          <w:p w14:paraId="5AB42647" w14:textId="77777777" w:rsidR="00CB2EF9" w:rsidRDefault="00CB2EF9" w:rsidP="00F92275">
            <w:pPr>
              <w:rPr>
                <w:rFonts w:ascii="Garamond" w:hAnsi="Garamond"/>
                <w:b/>
              </w:rPr>
            </w:pPr>
          </w:p>
          <w:p w14:paraId="4C2D5D3D" w14:textId="03AD937A" w:rsidR="00CB2EF9" w:rsidRDefault="008215E7" w:rsidP="009C53D5">
            <w:pPr>
              <w:pStyle w:val="Listeafsnit"/>
              <w:numPr>
                <w:ilvl w:val="0"/>
                <w:numId w:val="1"/>
              </w:numPr>
              <w:rPr>
                <w:rFonts w:ascii="Garamond" w:hAnsi="Garamond"/>
              </w:rPr>
            </w:pPr>
            <w:r>
              <w:rPr>
                <w:rFonts w:ascii="Garamond" w:hAnsi="Garamond"/>
                <w:b/>
              </w:rPr>
              <w:t>At lære kvinden at hjælpe sig selv.</w:t>
            </w:r>
            <w:r>
              <w:rPr>
                <w:rFonts w:ascii="Garamond" w:hAnsi="Garamond"/>
                <w:b/>
              </w:rPr>
              <w:br/>
            </w:r>
            <w:r w:rsidR="00163C86">
              <w:rPr>
                <w:rFonts w:ascii="Garamond" w:hAnsi="Garamond"/>
              </w:rPr>
              <w:t xml:space="preserve">Henvis </w:t>
            </w:r>
            <w:r w:rsidR="009C53D5" w:rsidRPr="009C53D5">
              <w:rPr>
                <w:rFonts w:ascii="Garamond" w:hAnsi="Garamond"/>
              </w:rPr>
              <w:t>til</w:t>
            </w:r>
            <w:r w:rsidR="00F01DEE">
              <w:rPr>
                <w:rFonts w:ascii="Garamond" w:hAnsi="Garamond"/>
              </w:rPr>
              <w:t xml:space="preserve"> sidste modul</w:t>
            </w:r>
            <w:r>
              <w:rPr>
                <w:rFonts w:ascii="Garamond" w:hAnsi="Garamond"/>
              </w:rPr>
              <w:t xml:space="preserve">: </w:t>
            </w:r>
            <w:r w:rsidR="00163C86">
              <w:rPr>
                <w:rFonts w:ascii="Garamond" w:hAnsi="Garamond"/>
              </w:rPr>
              <w:t>hjælp til selvhjælp (</w:t>
            </w:r>
            <w:r w:rsidR="009C53D5" w:rsidRPr="009C53D5">
              <w:rPr>
                <w:rFonts w:ascii="Garamond" w:hAnsi="Garamond"/>
              </w:rPr>
              <w:t>at kvinden ikke må blive a</w:t>
            </w:r>
            <w:r w:rsidR="00297BDD" w:rsidRPr="009C53D5">
              <w:rPr>
                <w:rFonts w:ascii="Garamond" w:hAnsi="Garamond"/>
              </w:rPr>
              <w:t>fhængig</w:t>
            </w:r>
            <w:r w:rsidR="009C53D5" w:rsidRPr="009C53D5">
              <w:rPr>
                <w:rFonts w:ascii="Garamond" w:hAnsi="Garamond"/>
              </w:rPr>
              <w:t xml:space="preserve"> af Bydelsmorderen</w:t>
            </w:r>
            <w:r w:rsidR="00163C86">
              <w:rPr>
                <w:rFonts w:ascii="Garamond" w:hAnsi="Garamond"/>
              </w:rPr>
              <w:t>,</w:t>
            </w:r>
            <w:r w:rsidR="00E70ACE">
              <w:rPr>
                <w:rFonts w:ascii="Garamond" w:hAnsi="Garamond"/>
              </w:rPr>
              <w:t xml:space="preserve"> at Bydelsmoderen hjælper ved at lære kvinden, hv</w:t>
            </w:r>
            <w:r w:rsidR="00163C86">
              <w:rPr>
                <w:rFonts w:ascii="Garamond" w:hAnsi="Garamond"/>
              </w:rPr>
              <w:t>ordan hun kan hjælpe sig selv og ikke gøre alting for hende)</w:t>
            </w:r>
            <w:r w:rsidR="009C53D5">
              <w:rPr>
                <w:rFonts w:ascii="Garamond" w:hAnsi="Garamond"/>
              </w:rPr>
              <w:t>.</w:t>
            </w:r>
          </w:p>
          <w:p w14:paraId="035ED923" w14:textId="77777777" w:rsidR="00096EF3" w:rsidRDefault="00096EF3" w:rsidP="00096EF3">
            <w:pPr>
              <w:pStyle w:val="Listeafsnit"/>
              <w:rPr>
                <w:rFonts w:ascii="Garamond" w:hAnsi="Garamond"/>
              </w:rPr>
            </w:pPr>
          </w:p>
          <w:p w14:paraId="68BCBD5F" w14:textId="47ADC322" w:rsidR="00096EF3" w:rsidRPr="00B21FB3" w:rsidRDefault="00096EF3" w:rsidP="00B21FB3">
            <w:pPr>
              <w:pStyle w:val="Listeafsnit"/>
              <w:numPr>
                <w:ilvl w:val="0"/>
                <w:numId w:val="1"/>
              </w:numPr>
              <w:rPr>
                <w:rFonts w:ascii="Garamond" w:hAnsi="Garamond"/>
              </w:rPr>
            </w:pPr>
            <w:r w:rsidRPr="00096EF3">
              <w:rPr>
                <w:rFonts w:ascii="Garamond" w:hAnsi="Garamond"/>
                <w:b/>
              </w:rPr>
              <w:t>At sætte rammen for samtalen fra starten</w:t>
            </w:r>
            <w:r w:rsidR="00E70ACE">
              <w:rPr>
                <w:rFonts w:ascii="Garamond" w:hAnsi="Garamond"/>
              </w:rPr>
              <w:br/>
              <w:t>Henvis</w:t>
            </w:r>
            <w:r w:rsidR="00163C86">
              <w:rPr>
                <w:rFonts w:ascii="Garamond" w:hAnsi="Garamond"/>
              </w:rPr>
              <w:t xml:space="preserve">e til modul 6: </w:t>
            </w:r>
            <w:r w:rsidR="00163C86" w:rsidRPr="00B21FB3">
              <w:rPr>
                <w:rFonts w:ascii="Garamond" w:hAnsi="Garamond"/>
                <w:b/>
              </w:rPr>
              <w:t>Samtalens ramme</w:t>
            </w:r>
            <w:r w:rsidR="00163C86">
              <w:rPr>
                <w:rFonts w:ascii="Garamond" w:hAnsi="Garamond"/>
              </w:rPr>
              <w:t>. F</w:t>
            </w:r>
            <w:r w:rsidR="00E70ACE">
              <w:rPr>
                <w:rFonts w:ascii="Garamond" w:hAnsi="Garamond"/>
              </w:rPr>
              <w:t>x fortæll</w:t>
            </w:r>
            <w:r w:rsidR="00163C86">
              <w:rPr>
                <w:rFonts w:ascii="Garamond" w:hAnsi="Garamond"/>
              </w:rPr>
              <w:t>e kvinden:</w:t>
            </w:r>
            <w:r w:rsidR="00E358B6">
              <w:rPr>
                <w:rFonts w:ascii="Garamond" w:hAnsi="Garamond"/>
              </w:rPr>
              <w:t xml:space="preserve"> hvordan du kan hjælp</w:t>
            </w:r>
            <w:r w:rsidR="00E70ACE">
              <w:rPr>
                <w:rFonts w:ascii="Garamond" w:hAnsi="Garamond"/>
              </w:rPr>
              <w:t>e, hvornår hun må ringe, hvad du kan hjælpe</w:t>
            </w:r>
            <w:r w:rsidR="004C54EA">
              <w:rPr>
                <w:rFonts w:ascii="Garamond" w:hAnsi="Garamond"/>
              </w:rPr>
              <w:t xml:space="preserve"> med</w:t>
            </w:r>
            <w:r w:rsidR="00E70ACE">
              <w:rPr>
                <w:rFonts w:ascii="Garamond" w:hAnsi="Garamond"/>
              </w:rPr>
              <w:t xml:space="preserve">, </w:t>
            </w:r>
            <w:r w:rsidR="004C54EA">
              <w:rPr>
                <w:rFonts w:ascii="Garamond" w:hAnsi="Garamond"/>
              </w:rPr>
              <w:t>tidsrammen for samtalen (</w:t>
            </w:r>
            <w:r w:rsidR="00E358B6" w:rsidRPr="00B21FB3">
              <w:rPr>
                <w:rFonts w:ascii="Garamond" w:hAnsi="Garamond"/>
              </w:rPr>
              <w:t>I har en time at tale sammen i</w:t>
            </w:r>
            <w:r w:rsidR="004C54EA">
              <w:rPr>
                <w:rFonts w:ascii="Garamond" w:hAnsi="Garamond"/>
              </w:rPr>
              <w:t>)</w:t>
            </w:r>
            <w:r w:rsidR="00B21FB3" w:rsidRPr="00B21FB3">
              <w:rPr>
                <w:rFonts w:ascii="Garamond" w:hAnsi="Garamond"/>
              </w:rPr>
              <w:t>.</w:t>
            </w:r>
          </w:p>
          <w:p w14:paraId="2BB9E56A" w14:textId="77777777" w:rsidR="00CB2EF9" w:rsidRDefault="00CB2EF9" w:rsidP="00F92275">
            <w:pPr>
              <w:rPr>
                <w:rFonts w:ascii="Garamond" w:hAnsi="Garamond"/>
                <w:b/>
              </w:rPr>
            </w:pPr>
          </w:p>
          <w:p w14:paraId="15A2EFAC" w14:textId="77777777" w:rsidR="00CB2EF9" w:rsidRDefault="00CB2EF9" w:rsidP="009C53D5">
            <w:pPr>
              <w:pStyle w:val="Listeafsnit"/>
              <w:numPr>
                <w:ilvl w:val="0"/>
                <w:numId w:val="1"/>
              </w:numPr>
              <w:rPr>
                <w:rFonts w:ascii="Garamond" w:hAnsi="Garamond"/>
              </w:rPr>
            </w:pPr>
            <w:r w:rsidRPr="009C53D5">
              <w:rPr>
                <w:rFonts w:ascii="Garamond" w:hAnsi="Garamond"/>
                <w:b/>
              </w:rPr>
              <w:lastRenderedPageBreak/>
              <w:t>Papegøje</w:t>
            </w:r>
            <w:r w:rsidR="009C53D5">
              <w:rPr>
                <w:rFonts w:ascii="Garamond" w:hAnsi="Garamond"/>
                <w:b/>
              </w:rPr>
              <w:t xml:space="preserve"> </w:t>
            </w:r>
            <w:r w:rsidR="00E358B6">
              <w:rPr>
                <w:rFonts w:ascii="Garamond" w:hAnsi="Garamond"/>
              </w:rPr>
              <w:t>Beslut</w:t>
            </w:r>
            <w:r w:rsidR="008215E7">
              <w:rPr>
                <w:rFonts w:ascii="Garamond" w:hAnsi="Garamond"/>
              </w:rPr>
              <w:t xml:space="preserve"> hvad du kan hjælpe med, hvornår og hvordan. </w:t>
            </w:r>
            <w:r w:rsidR="00B21FB3">
              <w:rPr>
                <w:rFonts w:ascii="Garamond" w:hAnsi="Garamond"/>
              </w:rPr>
              <w:t xml:space="preserve"> Gentage og gentage</w:t>
            </w:r>
            <w:r w:rsidR="009C53D5" w:rsidRPr="009C53D5">
              <w:rPr>
                <w:rFonts w:ascii="Garamond" w:hAnsi="Garamond"/>
              </w:rPr>
              <w:t xml:space="preserve"> hvad du har besluttet.</w:t>
            </w:r>
          </w:p>
          <w:p w14:paraId="26D15CFF" w14:textId="77777777" w:rsidR="00E70ACE" w:rsidRPr="00E70ACE" w:rsidRDefault="00E70ACE" w:rsidP="00E70ACE">
            <w:pPr>
              <w:pStyle w:val="Listeafsnit"/>
              <w:rPr>
                <w:rFonts w:ascii="Garamond" w:hAnsi="Garamond"/>
              </w:rPr>
            </w:pPr>
          </w:p>
          <w:p w14:paraId="48E96F5D" w14:textId="77777777" w:rsidR="00E70ACE" w:rsidRPr="0095291F" w:rsidRDefault="0095291F" w:rsidP="0095291F">
            <w:pPr>
              <w:rPr>
                <w:rFonts w:ascii="Garamond" w:hAnsi="Garamond"/>
                <w:b/>
              </w:rPr>
            </w:pPr>
            <w:r>
              <w:rPr>
                <w:rFonts w:ascii="Garamond" w:hAnsi="Garamond"/>
                <w:b/>
              </w:rPr>
              <w:t>Papegøjeteknik</w:t>
            </w:r>
          </w:p>
          <w:p w14:paraId="3E621CA0" w14:textId="77777777" w:rsidR="00CB2EF9" w:rsidRPr="004629DC" w:rsidRDefault="00B21FB3" w:rsidP="00F92275">
            <w:pPr>
              <w:rPr>
                <w:rFonts w:ascii="Garamond" w:hAnsi="Garamond"/>
              </w:rPr>
            </w:pPr>
            <w:r>
              <w:rPr>
                <w:rFonts w:ascii="Garamond" w:hAnsi="Garamond"/>
              </w:rPr>
              <w:t>Beslut dig for</w:t>
            </w:r>
            <w:r w:rsidR="00CB2EF9" w:rsidRPr="004629DC">
              <w:rPr>
                <w:rFonts w:ascii="Garamond" w:hAnsi="Garamond"/>
              </w:rPr>
              <w:t xml:space="preserve"> hvor meget</w:t>
            </w:r>
            <w:r w:rsidR="009C53D5">
              <w:rPr>
                <w:rFonts w:ascii="Garamond" w:hAnsi="Garamond"/>
              </w:rPr>
              <w:t xml:space="preserve"> og hvornår, du</w:t>
            </w:r>
            <w:r>
              <w:rPr>
                <w:rFonts w:ascii="Garamond" w:hAnsi="Garamond"/>
              </w:rPr>
              <w:t xml:space="preserve"> kan hjælpe og hold fast i det,</w:t>
            </w:r>
            <w:r w:rsidR="009C53D5">
              <w:rPr>
                <w:rFonts w:ascii="Garamond" w:hAnsi="Garamond"/>
              </w:rPr>
              <w:t xml:space="preserve"> selvom kvinden beder dig om mere.</w:t>
            </w:r>
            <w:r w:rsidR="00267446">
              <w:rPr>
                <w:rFonts w:ascii="Garamond" w:hAnsi="Garamond"/>
              </w:rPr>
              <w:br/>
              <w:t>Eks. Du k</w:t>
            </w:r>
            <w:r>
              <w:rPr>
                <w:rFonts w:ascii="Garamond" w:hAnsi="Garamond"/>
              </w:rPr>
              <w:t>an ringe til mig om tirsdagen. E</w:t>
            </w:r>
            <w:r w:rsidR="00267446">
              <w:rPr>
                <w:rFonts w:ascii="Garamond" w:hAnsi="Garamond"/>
              </w:rPr>
              <w:t xml:space="preserve">ller </w:t>
            </w:r>
            <w:r>
              <w:rPr>
                <w:rFonts w:ascii="Garamond" w:hAnsi="Garamond"/>
              </w:rPr>
              <w:t>”jeg kan ikke gå med dig,</w:t>
            </w:r>
            <w:r w:rsidR="00267446">
              <w:rPr>
                <w:rFonts w:ascii="Garamond" w:hAnsi="Garamond"/>
              </w:rPr>
              <w:t xml:space="preserve"> men jeg kan hjælpe dig med at forberede dig.</w:t>
            </w:r>
            <w:r>
              <w:rPr>
                <w:rFonts w:ascii="Garamond" w:hAnsi="Garamond"/>
              </w:rPr>
              <w:t>”</w:t>
            </w:r>
          </w:p>
          <w:p w14:paraId="54F0F7CC" w14:textId="77777777" w:rsidR="00CB2EF9" w:rsidRPr="004629DC" w:rsidRDefault="00CB2EF9" w:rsidP="00F92275">
            <w:pPr>
              <w:rPr>
                <w:rFonts w:ascii="Garamond" w:hAnsi="Garamond"/>
              </w:rPr>
            </w:pPr>
          </w:p>
          <w:p w14:paraId="3B5F2680" w14:textId="7023C9A3" w:rsidR="00CB2EF9" w:rsidRPr="004629DC" w:rsidRDefault="009C53D5" w:rsidP="00F92275">
            <w:pPr>
              <w:rPr>
                <w:rFonts w:ascii="Garamond" w:hAnsi="Garamond"/>
              </w:rPr>
            </w:pPr>
            <w:r>
              <w:rPr>
                <w:rFonts w:ascii="Garamond" w:hAnsi="Garamond"/>
              </w:rPr>
              <w:t>Brug eksemplet fra plenum</w:t>
            </w:r>
            <w:r w:rsidR="00F01DEE">
              <w:rPr>
                <w:rFonts w:ascii="Garamond" w:hAnsi="Garamond"/>
              </w:rPr>
              <w:t xml:space="preserve"> på at én har hjulpet ”for meget” </w:t>
            </w:r>
            <w:r w:rsidR="00424936">
              <w:rPr>
                <w:rFonts w:ascii="Garamond" w:hAnsi="Garamond"/>
              </w:rPr>
              <w:t>Hvad kunne man ha</w:t>
            </w:r>
            <w:r w:rsidR="00B21FB3">
              <w:rPr>
                <w:rFonts w:ascii="Garamond" w:hAnsi="Garamond"/>
              </w:rPr>
              <w:t>ve</w:t>
            </w:r>
            <w:r w:rsidR="00424936">
              <w:rPr>
                <w:rFonts w:ascii="Garamond" w:hAnsi="Garamond"/>
              </w:rPr>
              <w:t xml:space="preserve"> gentaget og holdt fast i forhold til hende?</w:t>
            </w:r>
          </w:p>
          <w:p w14:paraId="4C54CABA" w14:textId="77777777" w:rsidR="00CB2EF9" w:rsidRDefault="00CB2EF9" w:rsidP="00F92275">
            <w:pPr>
              <w:rPr>
                <w:rFonts w:ascii="Garamond" w:hAnsi="Garamond"/>
                <w:b/>
              </w:rPr>
            </w:pPr>
          </w:p>
          <w:p w14:paraId="6BF20D52" w14:textId="77777777" w:rsidR="00F01DEE" w:rsidRDefault="00CB2EF9" w:rsidP="00F01DEE">
            <w:pPr>
              <w:rPr>
                <w:rFonts w:ascii="Garamond" w:hAnsi="Garamond"/>
                <w:b/>
              </w:rPr>
            </w:pPr>
            <w:r>
              <w:rPr>
                <w:rFonts w:ascii="Garamond" w:hAnsi="Garamond"/>
                <w:b/>
              </w:rPr>
              <w:br/>
            </w:r>
            <w:r w:rsidR="00F01DEE">
              <w:rPr>
                <w:rFonts w:ascii="Garamond" w:hAnsi="Garamond"/>
                <w:b/>
              </w:rPr>
              <w:t>Øvelse – gennemspil samtalen på Papegøje-arket</w:t>
            </w:r>
          </w:p>
          <w:p w14:paraId="3FF5F521" w14:textId="77777777" w:rsidR="00F01DEE" w:rsidRPr="00D666BE" w:rsidRDefault="00F01DEE" w:rsidP="00F01DEE">
            <w:pPr>
              <w:rPr>
                <w:rFonts w:ascii="Garamond" w:hAnsi="Garamond"/>
              </w:rPr>
            </w:pPr>
            <w:r>
              <w:rPr>
                <w:rFonts w:ascii="Garamond" w:hAnsi="Garamond"/>
              </w:rPr>
              <w:t>Introducer: til øvelse.</w:t>
            </w:r>
          </w:p>
          <w:p w14:paraId="59C9D405" w14:textId="77777777" w:rsidR="00CB2EF9" w:rsidRPr="002B4EB8" w:rsidRDefault="00CB2EF9" w:rsidP="00F92275">
            <w:pPr>
              <w:rPr>
                <w:rFonts w:ascii="Garamond" w:hAnsi="Garamond"/>
                <w:b/>
              </w:rPr>
            </w:pPr>
          </w:p>
        </w:tc>
        <w:tc>
          <w:tcPr>
            <w:tcW w:w="2551" w:type="dxa"/>
          </w:tcPr>
          <w:p w14:paraId="2ED7A646" w14:textId="77777777" w:rsidR="00CB2EF9" w:rsidRDefault="0095291F" w:rsidP="00F92275">
            <w:pPr>
              <w:rPr>
                <w:rFonts w:ascii="Garamond" w:hAnsi="Garamond"/>
              </w:rPr>
            </w:pPr>
            <w:r>
              <w:rPr>
                <w:rFonts w:ascii="Garamond" w:hAnsi="Garamond"/>
              </w:rPr>
              <w:lastRenderedPageBreak/>
              <w:t>Laura</w:t>
            </w:r>
          </w:p>
          <w:p w14:paraId="221298D5" w14:textId="77777777" w:rsidR="00CB2EF9" w:rsidRDefault="00CB2EF9" w:rsidP="00F92275">
            <w:pPr>
              <w:rPr>
                <w:rFonts w:ascii="Garamond" w:hAnsi="Garamond"/>
              </w:rPr>
            </w:pPr>
          </w:p>
          <w:p w14:paraId="3E7DEF35" w14:textId="77777777" w:rsidR="00CB2EF9" w:rsidRDefault="00CB2EF9" w:rsidP="00F92275">
            <w:pPr>
              <w:rPr>
                <w:rFonts w:ascii="Garamond" w:hAnsi="Garamond"/>
              </w:rPr>
            </w:pPr>
          </w:p>
          <w:p w14:paraId="004E9734" w14:textId="77777777" w:rsidR="00CB2EF9" w:rsidRDefault="00CB2EF9" w:rsidP="00F92275">
            <w:pPr>
              <w:rPr>
                <w:rFonts w:ascii="Garamond" w:hAnsi="Garamond"/>
              </w:rPr>
            </w:pPr>
          </w:p>
          <w:p w14:paraId="620B5C49" w14:textId="77777777" w:rsidR="00CB2EF9" w:rsidRDefault="00CB2EF9" w:rsidP="00F92275">
            <w:pPr>
              <w:rPr>
                <w:rFonts w:ascii="Garamond" w:hAnsi="Garamond"/>
              </w:rPr>
            </w:pPr>
          </w:p>
          <w:p w14:paraId="68E057C7" w14:textId="77777777" w:rsidR="00CB2EF9" w:rsidRDefault="00CB2EF9" w:rsidP="00F92275">
            <w:pPr>
              <w:rPr>
                <w:rFonts w:ascii="Garamond" w:hAnsi="Garamond"/>
              </w:rPr>
            </w:pPr>
          </w:p>
          <w:p w14:paraId="01944DCE" w14:textId="77777777" w:rsidR="009C53D5" w:rsidRDefault="00F01DEE" w:rsidP="00F92275">
            <w:pPr>
              <w:rPr>
                <w:rFonts w:ascii="Garamond" w:hAnsi="Garamond"/>
              </w:rPr>
            </w:pPr>
            <w:r>
              <w:rPr>
                <w:rFonts w:ascii="Garamond" w:hAnsi="Garamond"/>
              </w:rPr>
              <w:t>Tegn trinene</w:t>
            </w:r>
          </w:p>
          <w:p w14:paraId="31798984" w14:textId="77777777" w:rsidR="009C53D5" w:rsidRDefault="009C53D5" w:rsidP="00F92275">
            <w:pPr>
              <w:rPr>
                <w:rFonts w:ascii="Garamond" w:hAnsi="Garamond"/>
              </w:rPr>
            </w:pPr>
          </w:p>
          <w:p w14:paraId="1E9D50D7" w14:textId="77777777" w:rsidR="00F01DEE" w:rsidRDefault="00F01DEE" w:rsidP="00F92275">
            <w:pPr>
              <w:rPr>
                <w:rFonts w:ascii="Garamond" w:hAnsi="Garamond"/>
              </w:rPr>
            </w:pPr>
          </w:p>
          <w:p w14:paraId="14331CD1" w14:textId="77777777" w:rsidR="00297BDD" w:rsidRDefault="00297BDD" w:rsidP="00F92275">
            <w:pPr>
              <w:rPr>
                <w:rFonts w:ascii="Garamond" w:hAnsi="Garamond"/>
              </w:rPr>
            </w:pPr>
            <w:r>
              <w:rPr>
                <w:rFonts w:ascii="Garamond" w:hAnsi="Garamond"/>
              </w:rPr>
              <w:t>Tegn en papegøje</w:t>
            </w:r>
          </w:p>
          <w:p w14:paraId="07E52B73" w14:textId="77777777" w:rsidR="009C53D5" w:rsidRDefault="009C53D5" w:rsidP="00F92275">
            <w:pPr>
              <w:rPr>
                <w:rFonts w:ascii="Garamond" w:hAnsi="Garamond"/>
              </w:rPr>
            </w:pPr>
          </w:p>
          <w:p w14:paraId="7DC0885E" w14:textId="77777777" w:rsidR="009C53D5" w:rsidRDefault="009C53D5" w:rsidP="00F92275">
            <w:pPr>
              <w:rPr>
                <w:rFonts w:ascii="Garamond" w:hAnsi="Garamond"/>
              </w:rPr>
            </w:pPr>
          </w:p>
          <w:p w14:paraId="5E3C7F70" w14:textId="77777777" w:rsidR="009C53D5" w:rsidRDefault="009C53D5" w:rsidP="00F92275">
            <w:pPr>
              <w:rPr>
                <w:rFonts w:ascii="Garamond" w:hAnsi="Garamond"/>
              </w:rPr>
            </w:pPr>
          </w:p>
          <w:p w14:paraId="51F1C287" w14:textId="77777777" w:rsidR="00F01DEE" w:rsidRDefault="00F01DEE" w:rsidP="00F01DEE">
            <w:pPr>
              <w:rPr>
                <w:rFonts w:ascii="Garamond" w:hAnsi="Garamond"/>
              </w:rPr>
            </w:pPr>
          </w:p>
          <w:p w14:paraId="42C0A2E3" w14:textId="77777777" w:rsidR="00F01DEE" w:rsidRDefault="00F01DEE" w:rsidP="00F01DEE">
            <w:pPr>
              <w:rPr>
                <w:rFonts w:ascii="Garamond" w:hAnsi="Garamond"/>
              </w:rPr>
            </w:pPr>
          </w:p>
          <w:p w14:paraId="7335C33E" w14:textId="77777777" w:rsidR="00F01DEE" w:rsidRDefault="00F01DEE" w:rsidP="00F01DEE">
            <w:pPr>
              <w:rPr>
                <w:rFonts w:ascii="Garamond" w:hAnsi="Garamond"/>
              </w:rPr>
            </w:pPr>
          </w:p>
          <w:p w14:paraId="70900720" w14:textId="77777777" w:rsidR="00F01DEE" w:rsidRDefault="00F01DEE" w:rsidP="00F01DEE">
            <w:pPr>
              <w:rPr>
                <w:rFonts w:ascii="Garamond" w:hAnsi="Garamond"/>
              </w:rPr>
            </w:pPr>
          </w:p>
          <w:p w14:paraId="606E3C27" w14:textId="77777777" w:rsidR="00F01DEE" w:rsidRDefault="00F01DEE" w:rsidP="00F01DEE">
            <w:pPr>
              <w:rPr>
                <w:rFonts w:ascii="Garamond" w:hAnsi="Garamond"/>
              </w:rPr>
            </w:pPr>
          </w:p>
          <w:p w14:paraId="000682CE" w14:textId="77777777" w:rsidR="00F01DEE" w:rsidRDefault="00F01DEE" w:rsidP="00F01DEE">
            <w:pPr>
              <w:rPr>
                <w:rFonts w:ascii="Garamond" w:hAnsi="Garamond"/>
              </w:rPr>
            </w:pPr>
          </w:p>
          <w:p w14:paraId="14D4DC20" w14:textId="77777777" w:rsidR="00F01DEE" w:rsidRDefault="00F01DEE" w:rsidP="00F01DEE">
            <w:pPr>
              <w:rPr>
                <w:rFonts w:ascii="Garamond" w:hAnsi="Garamond"/>
              </w:rPr>
            </w:pPr>
          </w:p>
          <w:p w14:paraId="450D6F73" w14:textId="77777777" w:rsidR="00F01DEE" w:rsidRDefault="00F01DEE" w:rsidP="00F01DEE">
            <w:pPr>
              <w:rPr>
                <w:rFonts w:ascii="Garamond" w:hAnsi="Garamond"/>
              </w:rPr>
            </w:pPr>
          </w:p>
          <w:p w14:paraId="2F795C46" w14:textId="77777777" w:rsidR="00D215C3" w:rsidRDefault="00D215C3" w:rsidP="00F01DEE">
            <w:pPr>
              <w:rPr>
                <w:rFonts w:ascii="Garamond" w:hAnsi="Garamond"/>
              </w:rPr>
            </w:pPr>
          </w:p>
          <w:p w14:paraId="5DD5B45B" w14:textId="77777777" w:rsidR="00D215C3" w:rsidRDefault="00D215C3" w:rsidP="00F01DEE">
            <w:pPr>
              <w:rPr>
                <w:rFonts w:ascii="Garamond" w:hAnsi="Garamond"/>
              </w:rPr>
            </w:pPr>
          </w:p>
          <w:p w14:paraId="6A74F979" w14:textId="77777777" w:rsidR="00D215C3" w:rsidRDefault="00D215C3" w:rsidP="00F01DEE">
            <w:pPr>
              <w:rPr>
                <w:rFonts w:ascii="Garamond" w:hAnsi="Garamond"/>
              </w:rPr>
            </w:pPr>
          </w:p>
          <w:p w14:paraId="24937ECF" w14:textId="77777777" w:rsidR="00D215C3" w:rsidRDefault="00D215C3" w:rsidP="00F01DEE">
            <w:pPr>
              <w:rPr>
                <w:rFonts w:ascii="Garamond" w:hAnsi="Garamond"/>
              </w:rPr>
            </w:pPr>
          </w:p>
          <w:p w14:paraId="49749B99" w14:textId="77777777" w:rsidR="00D215C3" w:rsidRDefault="00D215C3" w:rsidP="00F01DEE">
            <w:pPr>
              <w:rPr>
                <w:rFonts w:ascii="Garamond" w:hAnsi="Garamond"/>
              </w:rPr>
            </w:pPr>
          </w:p>
          <w:p w14:paraId="1982129A" w14:textId="77777777" w:rsidR="00D215C3" w:rsidRDefault="00D215C3" w:rsidP="00F01DEE">
            <w:pPr>
              <w:rPr>
                <w:rFonts w:ascii="Garamond" w:hAnsi="Garamond"/>
              </w:rPr>
            </w:pPr>
          </w:p>
          <w:p w14:paraId="2E106581" w14:textId="77777777" w:rsidR="00D215C3" w:rsidRDefault="00D215C3" w:rsidP="00F01DEE">
            <w:pPr>
              <w:rPr>
                <w:rFonts w:ascii="Garamond" w:hAnsi="Garamond"/>
              </w:rPr>
            </w:pPr>
          </w:p>
          <w:p w14:paraId="4612CB3F" w14:textId="77777777" w:rsidR="00D215C3" w:rsidRDefault="00D215C3" w:rsidP="00F01DEE">
            <w:pPr>
              <w:rPr>
                <w:rFonts w:ascii="Garamond" w:hAnsi="Garamond"/>
              </w:rPr>
            </w:pPr>
          </w:p>
          <w:p w14:paraId="5A0C115E" w14:textId="77777777" w:rsidR="00D215C3" w:rsidRDefault="00D215C3" w:rsidP="00F01DEE">
            <w:pPr>
              <w:rPr>
                <w:rFonts w:ascii="Garamond" w:hAnsi="Garamond"/>
              </w:rPr>
            </w:pPr>
          </w:p>
          <w:p w14:paraId="1C03290E" w14:textId="77777777" w:rsidR="00D215C3" w:rsidRDefault="00D215C3" w:rsidP="00F01DEE">
            <w:pPr>
              <w:rPr>
                <w:rFonts w:ascii="Garamond" w:hAnsi="Garamond"/>
              </w:rPr>
            </w:pPr>
          </w:p>
          <w:p w14:paraId="404AB2C3" w14:textId="77777777" w:rsidR="00D215C3" w:rsidRDefault="00D215C3" w:rsidP="00F01DEE">
            <w:pPr>
              <w:rPr>
                <w:rFonts w:ascii="Garamond" w:hAnsi="Garamond"/>
              </w:rPr>
            </w:pPr>
          </w:p>
          <w:p w14:paraId="0CB8B0EB" w14:textId="77777777" w:rsidR="00D215C3" w:rsidRDefault="00D215C3" w:rsidP="00F01DEE">
            <w:pPr>
              <w:rPr>
                <w:rFonts w:ascii="Garamond" w:hAnsi="Garamond"/>
              </w:rPr>
            </w:pPr>
          </w:p>
          <w:p w14:paraId="2467E530" w14:textId="77777777" w:rsidR="00D215C3" w:rsidRDefault="00D215C3" w:rsidP="00F01DEE">
            <w:pPr>
              <w:rPr>
                <w:rFonts w:ascii="Garamond" w:hAnsi="Garamond"/>
              </w:rPr>
            </w:pPr>
          </w:p>
          <w:p w14:paraId="40D036A8" w14:textId="77777777" w:rsidR="00CB2EF9" w:rsidRDefault="00CB2EF9" w:rsidP="00424936">
            <w:pPr>
              <w:rPr>
                <w:color w:val="7030A0"/>
              </w:rPr>
            </w:pPr>
          </w:p>
          <w:p w14:paraId="0ECDAB2B" w14:textId="77777777" w:rsidR="00424936" w:rsidRDefault="00424936" w:rsidP="00424936">
            <w:pPr>
              <w:rPr>
                <w:color w:val="7030A0"/>
              </w:rPr>
            </w:pPr>
          </w:p>
          <w:p w14:paraId="032C45D3" w14:textId="77777777" w:rsidR="00424936" w:rsidRDefault="00424936" w:rsidP="00424936">
            <w:pPr>
              <w:rPr>
                <w:color w:val="7030A0"/>
              </w:rPr>
            </w:pPr>
          </w:p>
          <w:p w14:paraId="547F61C7" w14:textId="77777777" w:rsidR="00424936" w:rsidRDefault="00424936" w:rsidP="00424936">
            <w:pPr>
              <w:rPr>
                <w:color w:val="7030A0"/>
              </w:rPr>
            </w:pPr>
          </w:p>
          <w:p w14:paraId="35D6FCFE" w14:textId="77777777" w:rsidR="00424936" w:rsidRPr="00424936" w:rsidRDefault="00424936" w:rsidP="00424936">
            <w:pPr>
              <w:rPr>
                <w:rFonts w:ascii="Garamond" w:hAnsi="Garamond"/>
                <w:color w:val="7030A0"/>
              </w:rPr>
            </w:pPr>
            <w:r w:rsidRPr="00424936">
              <w:rPr>
                <w:rFonts w:ascii="Garamond" w:hAnsi="Garamond"/>
                <w:color w:val="000000" w:themeColor="text1"/>
              </w:rPr>
              <w:t>2 og 2 – skriftes til at være Bydelsmor og kvinde</w:t>
            </w:r>
          </w:p>
        </w:tc>
        <w:tc>
          <w:tcPr>
            <w:tcW w:w="2410" w:type="dxa"/>
          </w:tcPr>
          <w:p w14:paraId="13B463C2" w14:textId="77777777" w:rsidR="00AF0D85" w:rsidRDefault="00AF0D85" w:rsidP="00F92275">
            <w:pPr>
              <w:rPr>
                <w:rFonts w:ascii="Garamond" w:hAnsi="Garamond"/>
              </w:rPr>
            </w:pPr>
          </w:p>
          <w:p w14:paraId="0A63C7E5" w14:textId="77777777" w:rsidR="00AF0D85" w:rsidRDefault="00FC1A87" w:rsidP="00F92275">
            <w:pPr>
              <w:rPr>
                <w:rFonts w:ascii="Garamond" w:hAnsi="Garamond"/>
              </w:rPr>
            </w:pPr>
            <w:r>
              <w:rPr>
                <w:rFonts w:ascii="Garamond" w:hAnsi="Garamond"/>
              </w:rPr>
              <w:t>At lære de 3 metoder at kende og forstå – hvordan de kan bruges.</w:t>
            </w:r>
          </w:p>
          <w:p w14:paraId="30F85B6F" w14:textId="77777777" w:rsidR="00AF0D85" w:rsidRDefault="00AF0D85" w:rsidP="00F92275">
            <w:pPr>
              <w:rPr>
                <w:rFonts w:ascii="Garamond" w:hAnsi="Garamond"/>
              </w:rPr>
            </w:pPr>
          </w:p>
          <w:p w14:paraId="42D8707D" w14:textId="77777777" w:rsidR="00AF0D85" w:rsidRDefault="00AF0D85" w:rsidP="00F92275">
            <w:pPr>
              <w:rPr>
                <w:rFonts w:ascii="Garamond" w:hAnsi="Garamond"/>
              </w:rPr>
            </w:pPr>
          </w:p>
          <w:p w14:paraId="046049F9" w14:textId="77777777" w:rsidR="00AF0D85" w:rsidRDefault="00AF0D85" w:rsidP="00F92275">
            <w:pPr>
              <w:rPr>
                <w:rFonts w:ascii="Garamond" w:hAnsi="Garamond"/>
              </w:rPr>
            </w:pPr>
          </w:p>
          <w:p w14:paraId="7D0291C5" w14:textId="77777777" w:rsidR="00AF0D85" w:rsidRDefault="00AF0D85" w:rsidP="00F92275">
            <w:pPr>
              <w:rPr>
                <w:rFonts w:ascii="Garamond" w:hAnsi="Garamond"/>
              </w:rPr>
            </w:pPr>
          </w:p>
          <w:p w14:paraId="669F3B3C" w14:textId="77777777" w:rsidR="00AF0D85" w:rsidRDefault="00AF0D85" w:rsidP="00F92275">
            <w:pPr>
              <w:rPr>
                <w:rFonts w:ascii="Garamond" w:hAnsi="Garamond"/>
              </w:rPr>
            </w:pPr>
          </w:p>
          <w:p w14:paraId="05B052A1" w14:textId="77777777" w:rsidR="00AF0D85" w:rsidRDefault="00AF0D85" w:rsidP="00F92275">
            <w:pPr>
              <w:rPr>
                <w:rFonts w:ascii="Garamond" w:hAnsi="Garamond"/>
              </w:rPr>
            </w:pPr>
          </w:p>
          <w:p w14:paraId="585E9832" w14:textId="77777777" w:rsidR="00AF0D85" w:rsidRDefault="00AF0D85" w:rsidP="00F92275">
            <w:pPr>
              <w:rPr>
                <w:rFonts w:ascii="Garamond" w:hAnsi="Garamond"/>
              </w:rPr>
            </w:pPr>
          </w:p>
          <w:p w14:paraId="4001885C" w14:textId="77777777" w:rsidR="00AF0D85" w:rsidRDefault="00AF0D85" w:rsidP="00F92275">
            <w:pPr>
              <w:rPr>
                <w:rFonts w:ascii="Garamond" w:hAnsi="Garamond"/>
              </w:rPr>
            </w:pPr>
          </w:p>
          <w:p w14:paraId="15D9153B" w14:textId="77777777" w:rsidR="00AF0D85" w:rsidRDefault="00AF0D85" w:rsidP="00F92275">
            <w:pPr>
              <w:rPr>
                <w:rFonts w:ascii="Garamond" w:hAnsi="Garamond"/>
              </w:rPr>
            </w:pPr>
          </w:p>
          <w:p w14:paraId="441029D0" w14:textId="77777777" w:rsidR="00AF0D85" w:rsidRDefault="00AF0D85" w:rsidP="00F92275">
            <w:pPr>
              <w:rPr>
                <w:rFonts w:ascii="Garamond" w:hAnsi="Garamond"/>
              </w:rPr>
            </w:pPr>
          </w:p>
          <w:p w14:paraId="3B20DEF0" w14:textId="77777777" w:rsidR="00AF0D85" w:rsidRDefault="00AF0D85" w:rsidP="00F92275">
            <w:pPr>
              <w:rPr>
                <w:rFonts w:ascii="Garamond" w:hAnsi="Garamond"/>
              </w:rPr>
            </w:pPr>
          </w:p>
          <w:p w14:paraId="771576E0" w14:textId="77777777" w:rsidR="00AF0D85" w:rsidRDefault="00AF0D85" w:rsidP="00F92275">
            <w:pPr>
              <w:rPr>
                <w:rFonts w:ascii="Garamond" w:hAnsi="Garamond"/>
              </w:rPr>
            </w:pPr>
          </w:p>
          <w:p w14:paraId="0D7E597A" w14:textId="77777777" w:rsidR="00AF0D85" w:rsidRDefault="00AF0D85" w:rsidP="00F92275">
            <w:pPr>
              <w:rPr>
                <w:rFonts w:ascii="Garamond" w:hAnsi="Garamond"/>
              </w:rPr>
            </w:pPr>
          </w:p>
          <w:p w14:paraId="433B5897" w14:textId="77777777" w:rsidR="00AF0D85" w:rsidRDefault="00AF0D85" w:rsidP="00F92275">
            <w:pPr>
              <w:rPr>
                <w:rFonts w:ascii="Garamond" w:hAnsi="Garamond"/>
              </w:rPr>
            </w:pPr>
          </w:p>
          <w:p w14:paraId="56C26655" w14:textId="77777777" w:rsidR="00AF0D85" w:rsidRDefault="00AF0D85" w:rsidP="00F92275">
            <w:pPr>
              <w:rPr>
                <w:rFonts w:ascii="Garamond" w:hAnsi="Garamond"/>
              </w:rPr>
            </w:pPr>
          </w:p>
          <w:p w14:paraId="7ADC9DAC" w14:textId="77777777" w:rsidR="00AF0D85" w:rsidRDefault="00AF0D85" w:rsidP="00F92275">
            <w:pPr>
              <w:rPr>
                <w:rFonts w:ascii="Garamond" w:hAnsi="Garamond"/>
              </w:rPr>
            </w:pPr>
          </w:p>
          <w:p w14:paraId="7C99C4AB" w14:textId="77777777" w:rsidR="00AF0D85" w:rsidRDefault="00AF0D85" w:rsidP="00F92275">
            <w:pPr>
              <w:rPr>
                <w:rFonts w:ascii="Garamond" w:hAnsi="Garamond"/>
              </w:rPr>
            </w:pPr>
            <w:r>
              <w:rPr>
                <w:rFonts w:ascii="Garamond" w:hAnsi="Garamond"/>
              </w:rPr>
              <w:t>At lære teknikker</w:t>
            </w:r>
            <w:r w:rsidR="00E358B6">
              <w:rPr>
                <w:rFonts w:ascii="Garamond" w:hAnsi="Garamond"/>
              </w:rPr>
              <w:t xml:space="preserve"> at kende til at sætte grænser</w:t>
            </w:r>
          </w:p>
          <w:p w14:paraId="321AD79F" w14:textId="77777777" w:rsidR="00CB2EF9" w:rsidRDefault="00CB2EF9" w:rsidP="00F92275">
            <w:pPr>
              <w:rPr>
                <w:rFonts w:ascii="Garamond" w:hAnsi="Garamond"/>
              </w:rPr>
            </w:pPr>
          </w:p>
          <w:p w14:paraId="4ACEC035" w14:textId="77777777" w:rsidR="00CB2EF9" w:rsidRDefault="00CB2EF9" w:rsidP="00F92275">
            <w:pPr>
              <w:rPr>
                <w:rFonts w:ascii="Garamond" w:hAnsi="Garamond"/>
              </w:rPr>
            </w:pPr>
          </w:p>
          <w:p w14:paraId="78B09C19" w14:textId="77777777" w:rsidR="00CB2EF9" w:rsidRDefault="00CB2EF9" w:rsidP="00F92275">
            <w:pPr>
              <w:rPr>
                <w:rFonts w:ascii="Garamond" w:hAnsi="Garamond"/>
              </w:rPr>
            </w:pPr>
          </w:p>
          <w:p w14:paraId="2A616C09" w14:textId="77777777" w:rsidR="00CB2EF9" w:rsidRDefault="00CB2EF9" w:rsidP="00F92275">
            <w:pPr>
              <w:rPr>
                <w:rFonts w:ascii="Garamond" w:hAnsi="Garamond"/>
              </w:rPr>
            </w:pPr>
          </w:p>
          <w:p w14:paraId="767A5FF8" w14:textId="77777777" w:rsidR="00CB2EF9" w:rsidRPr="00730EB4" w:rsidRDefault="00CB2EF9" w:rsidP="00F92275">
            <w:pPr>
              <w:rPr>
                <w:rFonts w:ascii="Garamond" w:hAnsi="Garamond"/>
              </w:rPr>
            </w:pPr>
          </w:p>
        </w:tc>
        <w:tc>
          <w:tcPr>
            <w:tcW w:w="2126" w:type="dxa"/>
          </w:tcPr>
          <w:p w14:paraId="4FC0B0F8" w14:textId="77777777" w:rsidR="00F01DEE" w:rsidRDefault="00AF0D85" w:rsidP="00F01DEE">
            <w:pPr>
              <w:rPr>
                <w:rFonts w:ascii="Garamond" w:hAnsi="Garamond"/>
              </w:rPr>
            </w:pPr>
            <w:r>
              <w:rPr>
                <w:rFonts w:ascii="Garamond" w:hAnsi="Garamond"/>
              </w:rPr>
              <w:lastRenderedPageBreak/>
              <w:t>Tavle</w:t>
            </w:r>
            <w:r w:rsidR="00F01DEE">
              <w:rPr>
                <w:rFonts w:ascii="Garamond" w:hAnsi="Garamond"/>
              </w:rPr>
              <w:t xml:space="preserve"> </w:t>
            </w:r>
          </w:p>
          <w:p w14:paraId="2E51E7F2" w14:textId="77777777" w:rsidR="00F01DEE" w:rsidRDefault="00F01DEE" w:rsidP="00F01DEE">
            <w:pPr>
              <w:rPr>
                <w:rFonts w:ascii="Garamond" w:hAnsi="Garamond"/>
              </w:rPr>
            </w:pPr>
          </w:p>
          <w:p w14:paraId="173BFE31" w14:textId="77777777" w:rsidR="00F01DEE" w:rsidRDefault="00F01DEE" w:rsidP="00F01DEE">
            <w:pPr>
              <w:rPr>
                <w:rFonts w:ascii="Garamond" w:hAnsi="Garamond"/>
              </w:rPr>
            </w:pPr>
          </w:p>
          <w:p w14:paraId="73935804" w14:textId="77777777" w:rsidR="00F01DEE" w:rsidRDefault="00F01DEE" w:rsidP="00F01DEE">
            <w:pPr>
              <w:rPr>
                <w:rFonts w:ascii="Garamond" w:hAnsi="Garamond"/>
              </w:rPr>
            </w:pPr>
          </w:p>
          <w:p w14:paraId="76A496D3" w14:textId="77777777" w:rsidR="00F01DEE" w:rsidRDefault="00F01DEE" w:rsidP="00F01DEE">
            <w:pPr>
              <w:rPr>
                <w:rFonts w:ascii="Garamond" w:hAnsi="Garamond"/>
              </w:rPr>
            </w:pPr>
          </w:p>
          <w:p w14:paraId="233B02C8" w14:textId="77777777" w:rsidR="00F01DEE" w:rsidRDefault="00F01DEE" w:rsidP="00F01DEE">
            <w:pPr>
              <w:rPr>
                <w:rFonts w:ascii="Garamond" w:hAnsi="Garamond"/>
              </w:rPr>
            </w:pPr>
          </w:p>
          <w:p w14:paraId="29E67C50" w14:textId="77777777" w:rsidR="00F01DEE" w:rsidRDefault="00F01DEE" w:rsidP="00F01DEE">
            <w:pPr>
              <w:rPr>
                <w:rFonts w:ascii="Garamond" w:hAnsi="Garamond"/>
              </w:rPr>
            </w:pPr>
          </w:p>
          <w:p w14:paraId="0A3BD1BF" w14:textId="77777777" w:rsidR="00F01DEE" w:rsidRDefault="00F01DEE" w:rsidP="00F01DEE">
            <w:pPr>
              <w:rPr>
                <w:rFonts w:ascii="Garamond" w:hAnsi="Garamond"/>
              </w:rPr>
            </w:pPr>
          </w:p>
          <w:p w14:paraId="33EA4735" w14:textId="77777777" w:rsidR="00F01DEE" w:rsidRDefault="00F01DEE" w:rsidP="00F01DEE">
            <w:pPr>
              <w:rPr>
                <w:rFonts w:ascii="Garamond" w:hAnsi="Garamond"/>
              </w:rPr>
            </w:pPr>
          </w:p>
          <w:p w14:paraId="3DBA8649" w14:textId="77777777" w:rsidR="00F01DEE" w:rsidRDefault="00F01DEE" w:rsidP="00F01DEE">
            <w:pPr>
              <w:rPr>
                <w:rFonts w:ascii="Garamond" w:hAnsi="Garamond"/>
              </w:rPr>
            </w:pPr>
          </w:p>
          <w:p w14:paraId="37BE63AE" w14:textId="77777777" w:rsidR="00F01DEE" w:rsidRDefault="00F01DEE" w:rsidP="00F01DEE">
            <w:pPr>
              <w:rPr>
                <w:rFonts w:ascii="Garamond" w:hAnsi="Garamond"/>
              </w:rPr>
            </w:pPr>
          </w:p>
          <w:p w14:paraId="1E02D6CA" w14:textId="77777777" w:rsidR="00F01DEE" w:rsidRDefault="00F01DEE" w:rsidP="00F01DEE">
            <w:pPr>
              <w:rPr>
                <w:rFonts w:ascii="Garamond" w:hAnsi="Garamond"/>
              </w:rPr>
            </w:pPr>
          </w:p>
          <w:p w14:paraId="6DF6CF48" w14:textId="77777777" w:rsidR="00F01DEE" w:rsidRDefault="00F01DEE" w:rsidP="00F01DEE">
            <w:pPr>
              <w:rPr>
                <w:rFonts w:ascii="Garamond" w:hAnsi="Garamond"/>
              </w:rPr>
            </w:pPr>
          </w:p>
          <w:p w14:paraId="307AFD6F" w14:textId="77777777" w:rsidR="00F01DEE" w:rsidRDefault="00F01DEE" w:rsidP="00F01DEE">
            <w:pPr>
              <w:rPr>
                <w:rFonts w:ascii="Garamond" w:hAnsi="Garamond"/>
              </w:rPr>
            </w:pPr>
          </w:p>
          <w:p w14:paraId="795963F6" w14:textId="77777777" w:rsidR="00F01DEE" w:rsidRDefault="00F01DEE" w:rsidP="00F01DEE">
            <w:pPr>
              <w:rPr>
                <w:rFonts w:ascii="Garamond" w:hAnsi="Garamond"/>
              </w:rPr>
            </w:pPr>
          </w:p>
          <w:p w14:paraId="755CCFFF" w14:textId="77777777" w:rsidR="00F01DEE" w:rsidRDefault="00F01DEE" w:rsidP="00F01DEE">
            <w:pPr>
              <w:rPr>
                <w:rFonts w:ascii="Garamond" w:hAnsi="Garamond"/>
              </w:rPr>
            </w:pPr>
          </w:p>
          <w:p w14:paraId="04A45EC1" w14:textId="77777777" w:rsidR="00F01DEE" w:rsidRDefault="00F01DEE" w:rsidP="00F01DEE">
            <w:pPr>
              <w:rPr>
                <w:rFonts w:ascii="Garamond" w:hAnsi="Garamond"/>
              </w:rPr>
            </w:pPr>
          </w:p>
          <w:p w14:paraId="30D3C1FE" w14:textId="77777777" w:rsidR="00F01DEE" w:rsidRDefault="00F01DEE" w:rsidP="00F01DEE">
            <w:pPr>
              <w:rPr>
                <w:rFonts w:ascii="Garamond" w:hAnsi="Garamond"/>
              </w:rPr>
            </w:pPr>
          </w:p>
          <w:p w14:paraId="46C609BC" w14:textId="77777777" w:rsidR="00F01DEE" w:rsidRDefault="00F01DEE" w:rsidP="00F01DEE">
            <w:pPr>
              <w:rPr>
                <w:rFonts w:ascii="Garamond" w:hAnsi="Garamond"/>
              </w:rPr>
            </w:pPr>
          </w:p>
          <w:p w14:paraId="367050AE" w14:textId="77777777" w:rsidR="00F01DEE" w:rsidRDefault="00F01DEE" w:rsidP="00F01DEE">
            <w:pPr>
              <w:rPr>
                <w:rFonts w:ascii="Garamond" w:hAnsi="Garamond"/>
              </w:rPr>
            </w:pPr>
          </w:p>
          <w:p w14:paraId="0DD405D2" w14:textId="77777777" w:rsidR="00F01DEE" w:rsidRDefault="00F01DEE" w:rsidP="00F01DEE">
            <w:pPr>
              <w:rPr>
                <w:rFonts w:ascii="Garamond" w:hAnsi="Garamond"/>
              </w:rPr>
            </w:pPr>
          </w:p>
          <w:p w14:paraId="19EFFE44" w14:textId="77777777" w:rsidR="00F01DEE" w:rsidRDefault="00F01DEE" w:rsidP="00F01DEE">
            <w:pPr>
              <w:rPr>
                <w:rFonts w:ascii="Garamond" w:hAnsi="Garamond"/>
              </w:rPr>
            </w:pPr>
          </w:p>
          <w:p w14:paraId="26FA3A4A" w14:textId="77777777" w:rsidR="00F01DEE" w:rsidRDefault="00F01DEE" w:rsidP="00F01DEE">
            <w:pPr>
              <w:rPr>
                <w:rFonts w:ascii="Garamond" w:hAnsi="Garamond"/>
              </w:rPr>
            </w:pPr>
          </w:p>
          <w:p w14:paraId="689AFC93" w14:textId="77777777" w:rsidR="00F01DEE" w:rsidRDefault="00E358B6" w:rsidP="00F01DEE">
            <w:pPr>
              <w:rPr>
                <w:rFonts w:ascii="Garamond" w:hAnsi="Garamond"/>
              </w:rPr>
            </w:pPr>
            <w:r>
              <w:rPr>
                <w:rFonts w:ascii="Garamond" w:hAnsi="Garamond"/>
              </w:rPr>
              <w:t>Arbejdsark: Papegøje</w:t>
            </w:r>
          </w:p>
          <w:p w14:paraId="1CD88F7C" w14:textId="77777777" w:rsidR="00CB2EF9" w:rsidRPr="00730EB4" w:rsidRDefault="00CB2EF9" w:rsidP="00F92275">
            <w:pPr>
              <w:rPr>
                <w:rFonts w:ascii="Garamond" w:hAnsi="Garamond"/>
              </w:rPr>
            </w:pPr>
          </w:p>
        </w:tc>
      </w:tr>
      <w:tr w:rsidR="00CB2EF9" w:rsidRPr="00730EB4" w14:paraId="0549ABA2" w14:textId="77777777" w:rsidTr="00131D6F">
        <w:tc>
          <w:tcPr>
            <w:tcW w:w="1073" w:type="dxa"/>
          </w:tcPr>
          <w:p w14:paraId="575E2096" w14:textId="77777777" w:rsidR="00CB2EF9" w:rsidRDefault="009D3A8C" w:rsidP="00F92275">
            <w:pPr>
              <w:rPr>
                <w:rFonts w:ascii="Garamond" w:hAnsi="Garamond"/>
              </w:rPr>
            </w:pPr>
            <w:r>
              <w:rPr>
                <w:rFonts w:ascii="Garamond" w:hAnsi="Garamond"/>
              </w:rPr>
              <w:t>18.00</w:t>
            </w:r>
          </w:p>
        </w:tc>
        <w:tc>
          <w:tcPr>
            <w:tcW w:w="5556" w:type="dxa"/>
          </w:tcPr>
          <w:p w14:paraId="5114FA7A" w14:textId="77777777" w:rsidR="00F01DEE" w:rsidRPr="00E70ACE" w:rsidRDefault="000677FD" w:rsidP="00E70ACE">
            <w:pPr>
              <w:ind w:left="360"/>
              <w:rPr>
                <w:rFonts w:ascii="Garamond" w:hAnsi="Garamond"/>
                <w:b/>
              </w:rPr>
            </w:pPr>
            <w:r>
              <w:rPr>
                <w:rFonts w:ascii="Garamond" w:hAnsi="Garamond"/>
                <w:b/>
              </w:rPr>
              <w:t xml:space="preserve">Ny viden: </w:t>
            </w:r>
            <w:r w:rsidR="00E70ACE">
              <w:rPr>
                <w:rFonts w:ascii="Garamond" w:hAnsi="Garamond"/>
                <w:b/>
              </w:rPr>
              <w:t>4.</w:t>
            </w:r>
            <w:r w:rsidR="00D215C3">
              <w:rPr>
                <w:rFonts w:ascii="Garamond" w:hAnsi="Garamond"/>
                <w:b/>
              </w:rPr>
              <w:t xml:space="preserve"> </w:t>
            </w:r>
            <w:r w:rsidR="00F01DEE" w:rsidRPr="00E70ACE">
              <w:rPr>
                <w:rFonts w:ascii="Garamond" w:hAnsi="Garamond"/>
                <w:b/>
              </w:rPr>
              <w:t>Høreværn</w:t>
            </w:r>
          </w:p>
          <w:p w14:paraId="2CD9E7F3" w14:textId="77777777" w:rsidR="00F01DEE" w:rsidRDefault="00F01DEE" w:rsidP="00F01DEE">
            <w:pPr>
              <w:rPr>
                <w:rFonts w:ascii="Garamond" w:hAnsi="Garamond"/>
              </w:rPr>
            </w:pPr>
            <w:r w:rsidRPr="004629DC">
              <w:rPr>
                <w:rFonts w:ascii="Garamond" w:hAnsi="Garamond"/>
              </w:rPr>
              <w:t xml:space="preserve">Forestil dig at du tager høreværn på, </w:t>
            </w:r>
            <w:r>
              <w:rPr>
                <w:rFonts w:ascii="Garamond" w:hAnsi="Garamond"/>
              </w:rPr>
              <w:t>når kvinden beder om mere end du kan give. Det er ok, at prøve at holde den dårlige samvittighed ude.</w:t>
            </w:r>
          </w:p>
          <w:p w14:paraId="3EA40FA6" w14:textId="77777777" w:rsidR="009C31A0" w:rsidRPr="004629DC" w:rsidRDefault="009C31A0" w:rsidP="00F01DEE">
            <w:pPr>
              <w:rPr>
                <w:rFonts w:ascii="Garamond" w:hAnsi="Garamond"/>
              </w:rPr>
            </w:pPr>
          </w:p>
          <w:p w14:paraId="36F919E3" w14:textId="77777777" w:rsidR="00AF0D85" w:rsidRPr="00D666BE" w:rsidRDefault="00AF0D85" w:rsidP="008D39DE">
            <w:pPr>
              <w:rPr>
                <w:rFonts w:ascii="Garamond" w:hAnsi="Garamond"/>
              </w:rPr>
            </w:pPr>
          </w:p>
          <w:p w14:paraId="0D62F75A" w14:textId="77777777" w:rsidR="009C31A0" w:rsidRDefault="000677FD" w:rsidP="008D39DE">
            <w:pPr>
              <w:rPr>
                <w:rFonts w:ascii="Garamond" w:hAnsi="Garamond"/>
                <w:b/>
              </w:rPr>
            </w:pPr>
            <w:r>
              <w:rPr>
                <w:rFonts w:ascii="Garamond" w:hAnsi="Garamond"/>
                <w:b/>
              </w:rPr>
              <w:t>Øvelse: B</w:t>
            </w:r>
            <w:r w:rsidR="009C31A0">
              <w:rPr>
                <w:rFonts w:ascii="Garamond" w:hAnsi="Garamond"/>
                <w:b/>
              </w:rPr>
              <w:t xml:space="preserve">rug Papegøje og Høreværn </w:t>
            </w:r>
          </w:p>
          <w:p w14:paraId="28B80207" w14:textId="77777777" w:rsidR="00525AD2" w:rsidRPr="00525AD2" w:rsidRDefault="00525AD2" w:rsidP="008D39DE">
            <w:pPr>
              <w:rPr>
                <w:rFonts w:ascii="Garamond" w:hAnsi="Garamond"/>
                <w:b/>
              </w:rPr>
            </w:pPr>
            <w:r w:rsidRPr="00525AD2">
              <w:rPr>
                <w:rFonts w:ascii="Garamond" w:hAnsi="Garamond"/>
                <w:b/>
              </w:rPr>
              <w:t>– lave rollespil ud fra case</w:t>
            </w:r>
          </w:p>
          <w:p w14:paraId="36328136" w14:textId="77777777" w:rsidR="009C31A0" w:rsidRDefault="009C31A0" w:rsidP="00525AD2">
            <w:pPr>
              <w:rPr>
                <w:rFonts w:ascii="Garamond" w:hAnsi="Garamond"/>
              </w:rPr>
            </w:pPr>
          </w:p>
          <w:p w14:paraId="4A93D713" w14:textId="77777777" w:rsidR="009C31A0" w:rsidRDefault="009C31A0" w:rsidP="00525AD2">
            <w:pPr>
              <w:rPr>
                <w:rFonts w:ascii="Garamond" w:hAnsi="Garamond"/>
              </w:rPr>
            </w:pPr>
            <w:r>
              <w:rPr>
                <w:rFonts w:ascii="Garamond" w:hAnsi="Garamond"/>
              </w:rPr>
              <w:t>Introducer til r</w:t>
            </w:r>
            <w:r w:rsidR="00525AD2">
              <w:rPr>
                <w:rFonts w:ascii="Garamond" w:hAnsi="Garamond"/>
              </w:rPr>
              <w:t>ollespilscase</w:t>
            </w:r>
          </w:p>
          <w:p w14:paraId="24AEC14E" w14:textId="77777777" w:rsidR="009C31A0" w:rsidRDefault="009C31A0" w:rsidP="00525AD2">
            <w:pPr>
              <w:rPr>
                <w:rFonts w:ascii="Garamond" w:hAnsi="Garamond"/>
              </w:rPr>
            </w:pPr>
          </w:p>
          <w:p w14:paraId="5F3A9929" w14:textId="77777777" w:rsidR="009C31A0" w:rsidRDefault="009C31A0" w:rsidP="00525AD2">
            <w:pPr>
              <w:rPr>
                <w:rFonts w:ascii="Garamond" w:hAnsi="Garamond"/>
              </w:rPr>
            </w:pPr>
            <w:r>
              <w:rPr>
                <w:rFonts w:ascii="Garamond" w:hAnsi="Garamond"/>
              </w:rPr>
              <w:t xml:space="preserve">Bydelsmoderen skal </w:t>
            </w:r>
            <w:r w:rsidRPr="00424936">
              <w:rPr>
                <w:rFonts w:ascii="Garamond" w:hAnsi="Garamond"/>
                <w:b/>
              </w:rPr>
              <w:t>selv</w:t>
            </w:r>
            <w:r>
              <w:rPr>
                <w:rFonts w:ascii="Garamond" w:hAnsi="Garamond"/>
              </w:rPr>
              <w:t xml:space="preserve"> formulere nogle grænser og et svar, som hun gerne vil holde fast i og gentage</w:t>
            </w:r>
            <w:r w:rsidR="00424936">
              <w:rPr>
                <w:rFonts w:ascii="Garamond" w:hAnsi="Garamond"/>
              </w:rPr>
              <w:t xml:space="preserve"> i forhold til casen.</w:t>
            </w:r>
          </w:p>
          <w:p w14:paraId="6612B334" w14:textId="77777777" w:rsidR="009C31A0" w:rsidRDefault="009C31A0" w:rsidP="00525AD2">
            <w:pPr>
              <w:rPr>
                <w:rFonts w:ascii="Garamond" w:hAnsi="Garamond"/>
              </w:rPr>
            </w:pPr>
          </w:p>
          <w:p w14:paraId="7671AEA6" w14:textId="77777777" w:rsidR="00CB2EF9" w:rsidRDefault="009C31A0" w:rsidP="00525AD2">
            <w:pPr>
              <w:rPr>
                <w:rFonts w:ascii="Garamond" w:hAnsi="Garamond"/>
                <w:b/>
              </w:rPr>
            </w:pPr>
            <w:r>
              <w:rPr>
                <w:rFonts w:ascii="Garamond" w:hAnsi="Garamond"/>
              </w:rPr>
              <w:t>Kvinden skal være meget insisterende/pågående.</w:t>
            </w:r>
            <w:r w:rsidR="00297BDD" w:rsidRPr="002B4EB8">
              <w:rPr>
                <w:rFonts w:ascii="Garamond" w:hAnsi="Garamond"/>
                <w:b/>
              </w:rPr>
              <w:br/>
            </w:r>
          </w:p>
        </w:tc>
        <w:tc>
          <w:tcPr>
            <w:tcW w:w="2551" w:type="dxa"/>
          </w:tcPr>
          <w:p w14:paraId="02461191" w14:textId="77777777" w:rsidR="0095291F" w:rsidRDefault="0095291F" w:rsidP="00F01DEE">
            <w:pPr>
              <w:rPr>
                <w:rFonts w:ascii="Garamond" w:hAnsi="Garamond"/>
              </w:rPr>
            </w:pPr>
            <w:r>
              <w:rPr>
                <w:rFonts w:ascii="Garamond" w:hAnsi="Garamond"/>
              </w:rPr>
              <w:t>Laura</w:t>
            </w:r>
          </w:p>
          <w:p w14:paraId="551C9382" w14:textId="77777777" w:rsidR="00F01DEE" w:rsidRDefault="00F01DEE" w:rsidP="00F01DEE">
            <w:pPr>
              <w:rPr>
                <w:rFonts w:ascii="Garamond" w:hAnsi="Garamond"/>
              </w:rPr>
            </w:pPr>
            <w:r>
              <w:rPr>
                <w:rFonts w:ascii="Garamond" w:hAnsi="Garamond"/>
              </w:rPr>
              <w:t>Tegn høreværn</w:t>
            </w:r>
          </w:p>
          <w:p w14:paraId="4453C609" w14:textId="77777777" w:rsidR="00424936" w:rsidRDefault="00424936" w:rsidP="00424936">
            <w:pPr>
              <w:rPr>
                <w:rFonts w:ascii="Garamond" w:hAnsi="Garamond"/>
              </w:rPr>
            </w:pPr>
          </w:p>
          <w:p w14:paraId="5CE10FA6" w14:textId="77777777" w:rsidR="00424936" w:rsidRDefault="00424936" w:rsidP="00424936">
            <w:pPr>
              <w:rPr>
                <w:rFonts w:ascii="Garamond" w:hAnsi="Garamond"/>
              </w:rPr>
            </w:pPr>
          </w:p>
          <w:p w14:paraId="41223EFA" w14:textId="77777777" w:rsidR="00424936" w:rsidRDefault="00424936" w:rsidP="00424936">
            <w:pPr>
              <w:rPr>
                <w:rFonts w:ascii="Garamond" w:hAnsi="Garamond"/>
              </w:rPr>
            </w:pPr>
          </w:p>
          <w:p w14:paraId="59D6D755" w14:textId="77777777" w:rsidR="00424936" w:rsidRDefault="00424936" w:rsidP="00424936">
            <w:pPr>
              <w:rPr>
                <w:rFonts w:ascii="Garamond" w:hAnsi="Garamond"/>
              </w:rPr>
            </w:pPr>
          </w:p>
          <w:p w14:paraId="220FC1E8" w14:textId="77777777" w:rsidR="00424936" w:rsidRDefault="00424936" w:rsidP="00424936">
            <w:pPr>
              <w:rPr>
                <w:rFonts w:ascii="Garamond" w:hAnsi="Garamond"/>
              </w:rPr>
            </w:pPr>
          </w:p>
          <w:p w14:paraId="518E9595" w14:textId="77777777" w:rsidR="00424936" w:rsidRDefault="00424936" w:rsidP="00424936">
            <w:pPr>
              <w:rPr>
                <w:rFonts w:ascii="Garamond" w:hAnsi="Garamond"/>
              </w:rPr>
            </w:pPr>
          </w:p>
          <w:p w14:paraId="660D46B9" w14:textId="77777777" w:rsidR="00424936" w:rsidRDefault="00424936" w:rsidP="00424936">
            <w:pPr>
              <w:rPr>
                <w:rFonts w:ascii="Garamond" w:hAnsi="Garamond"/>
              </w:rPr>
            </w:pPr>
          </w:p>
          <w:p w14:paraId="265F1FFE" w14:textId="77777777" w:rsidR="00424936" w:rsidRDefault="00424936" w:rsidP="00424936">
            <w:pPr>
              <w:rPr>
                <w:rFonts w:ascii="Garamond" w:hAnsi="Garamond"/>
              </w:rPr>
            </w:pPr>
          </w:p>
          <w:p w14:paraId="2A5B259F" w14:textId="77777777" w:rsidR="00424936" w:rsidRDefault="00424936" w:rsidP="00424936">
            <w:pPr>
              <w:rPr>
                <w:rFonts w:ascii="Garamond" w:hAnsi="Garamond"/>
              </w:rPr>
            </w:pPr>
          </w:p>
          <w:p w14:paraId="05BF1025" w14:textId="77777777" w:rsidR="00424936" w:rsidRDefault="00424936" w:rsidP="00424936">
            <w:pPr>
              <w:rPr>
                <w:rFonts w:ascii="Garamond" w:hAnsi="Garamond"/>
              </w:rPr>
            </w:pPr>
            <w:r>
              <w:rPr>
                <w:rFonts w:ascii="Garamond" w:hAnsi="Garamond"/>
              </w:rPr>
              <w:t>2 og 2 som skriftes til at være Bydelsmor og kvinde</w:t>
            </w:r>
          </w:p>
          <w:p w14:paraId="0DDB0495" w14:textId="77777777" w:rsidR="00424936" w:rsidRDefault="00424936" w:rsidP="00424936">
            <w:pPr>
              <w:rPr>
                <w:rFonts w:ascii="Garamond" w:hAnsi="Garamond"/>
              </w:rPr>
            </w:pPr>
          </w:p>
          <w:p w14:paraId="264B70E4" w14:textId="77777777" w:rsidR="00424936" w:rsidRDefault="00424936" w:rsidP="00424936">
            <w:pPr>
              <w:rPr>
                <w:rFonts w:ascii="Garamond" w:hAnsi="Garamond"/>
              </w:rPr>
            </w:pPr>
            <w:r>
              <w:rPr>
                <w:rFonts w:ascii="Garamond" w:hAnsi="Garamond"/>
              </w:rPr>
              <w:t>Tal med hinanden om hvad, der gik godt og hvad der gik mindre godt.</w:t>
            </w:r>
          </w:p>
          <w:p w14:paraId="3736AD7A" w14:textId="77777777" w:rsidR="002C690D" w:rsidRDefault="002C690D" w:rsidP="00424936">
            <w:pPr>
              <w:rPr>
                <w:rFonts w:ascii="Garamond" w:hAnsi="Garamond"/>
              </w:rPr>
            </w:pPr>
          </w:p>
        </w:tc>
        <w:tc>
          <w:tcPr>
            <w:tcW w:w="2410" w:type="dxa"/>
          </w:tcPr>
          <w:p w14:paraId="47A9E235" w14:textId="77777777" w:rsidR="00CB2EF9" w:rsidRDefault="00AF0D85" w:rsidP="00F92275">
            <w:pPr>
              <w:rPr>
                <w:rFonts w:ascii="Garamond" w:hAnsi="Garamond"/>
              </w:rPr>
            </w:pPr>
            <w:r>
              <w:rPr>
                <w:rFonts w:ascii="Garamond" w:hAnsi="Garamond"/>
              </w:rPr>
              <w:lastRenderedPageBreak/>
              <w:t>At</w:t>
            </w:r>
            <w:r w:rsidR="00CB2EF9">
              <w:rPr>
                <w:rFonts w:ascii="Garamond" w:hAnsi="Garamond"/>
              </w:rPr>
              <w:t xml:space="preserve"> afprøve teknikker til at kunne holde sine grænser for hvordan og hvor meget man vil hjælpe.</w:t>
            </w:r>
          </w:p>
          <w:p w14:paraId="5B57F0A1" w14:textId="77777777" w:rsidR="00CB2EF9" w:rsidRDefault="00CB2EF9" w:rsidP="00F92275">
            <w:pPr>
              <w:rPr>
                <w:rFonts w:ascii="Garamond" w:hAnsi="Garamond"/>
              </w:rPr>
            </w:pPr>
          </w:p>
        </w:tc>
        <w:tc>
          <w:tcPr>
            <w:tcW w:w="2126" w:type="dxa"/>
          </w:tcPr>
          <w:p w14:paraId="57B74779" w14:textId="77777777" w:rsidR="00AF0D85" w:rsidRDefault="00424936" w:rsidP="00AF0D85">
            <w:pPr>
              <w:rPr>
                <w:rFonts w:ascii="Garamond" w:hAnsi="Garamond"/>
              </w:rPr>
            </w:pPr>
            <w:r>
              <w:rPr>
                <w:rFonts w:ascii="Garamond" w:hAnsi="Garamond"/>
              </w:rPr>
              <w:t>Arbejdsark: Høreværn</w:t>
            </w:r>
          </w:p>
          <w:p w14:paraId="2D3DD7E2" w14:textId="77777777" w:rsidR="00AF0D85" w:rsidRDefault="00AF0D85" w:rsidP="00AF0D85">
            <w:pPr>
              <w:rPr>
                <w:rFonts w:ascii="Garamond" w:hAnsi="Garamond"/>
              </w:rPr>
            </w:pPr>
          </w:p>
          <w:p w14:paraId="388FB44C" w14:textId="77777777" w:rsidR="00AF0D85" w:rsidRDefault="00AF0D85" w:rsidP="00AF0D85">
            <w:pPr>
              <w:rPr>
                <w:rFonts w:ascii="Garamond" w:hAnsi="Garamond"/>
              </w:rPr>
            </w:pPr>
          </w:p>
          <w:p w14:paraId="7C048E1D" w14:textId="77777777" w:rsidR="00F01DEE" w:rsidRDefault="00F01DEE" w:rsidP="00AF0D85">
            <w:pPr>
              <w:rPr>
                <w:rFonts w:ascii="Garamond" w:hAnsi="Garamond"/>
              </w:rPr>
            </w:pPr>
          </w:p>
          <w:p w14:paraId="55CCEBD0" w14:textId="77777777" w:rsidR="00F01DEE" w:rsidRDefault="00F01DEE" w:rsidP="00AF0D85">
            <w:pPr>
              <w:rPr>
                <w:rFonts w:ascii="Garamond" w:hAnsi="Garamond"/>
              </w:rPr>
            </w:pPr>
          </w:p>
          <w:p w14:paraId="317F7F60" w14:textId="77777777" w:rsidR="00F01DEE" w:rsidRDefault="00F01DEE" w:rsidP="00AF0D85">
            <w:pPr>
              <w:rPr>
                <w:rFonts w:ascii="Garamond" w:hAnsi="Garamond"/>
              </w:rPr>
            </w:pPr>
          </w:p>
          <w:p w14:paraId="03466689" w14:textId="77777777" w:rsidR="00F01DEE" w:rsidRDefault="00F01DEE" w:rsidP="00AF0D85">
            <w:pPr>
              <w:rPr>
                <w:rFonts w:ascii="Garamond" w:hAnsi="Garamond"/>
              </w:rPr>
            </w:pPr>
          </w:p>
          <w:p w14:paraId="3ED85562" w14:textId="77777777" w:rsidR="00F01DEE" w:rsidRDefault="00F01DEE" w:rsidP="00AF0D85">
            <w:pPr>
              <w:rPr>
                <w:rFonts w:ascii="Garamond" w:hAnsi="Garamond"/>
              </w:rPr>
            </w:pPr>
          </w:p>
          <w:p w14:paraId="0C50729D" w14:textId="77777777" w:rsidR="00AF0D85" w:rsidRDefault="00424936" w:rsidP="00424936">
            <w:pPr>
              <w:rPr>
                <w:rFonts w:ascii="Garamond" w:hAnsi="Garamond"/>
              </w:rPr>
            </w:pPr>
            <w:r>
              <w:rPr>
                <w:rFonts w:ascii="Garamond" w:hAnsi="Garamond"/>
              </w:rPr>
              <w:t xml:space="preserve">Arbejdsark: </w:t>
            </w:r>
            <w:r w:rsidR="00AF0D85">
              <w:rPr>
                <w:rFonts w:ascii="Garamond" w:hAnsi="Garamond"/>
              </w:rPr>
              <w:t>Case</w:t>
            </w:r>
            <w:r w:rsidR="00F01DEE">
              <w:rPr>
                <w:rFonts w:ascii="Garamond" w:hAnsi="Garamond"/>
              </w:rPr>
              <w:t xml:space="preserve"> Papegøje og Høreværn</w:t>
            </w:r>
          </w:p>
        </w:tc>
      </w:tr>
      <w:tr w:rsidR="00D666BE" w:rsidRPr="00730EB4" w14:paraId="395C01B6" w14:textId="77777777" w:rsidTr="00131D6F">
        <w:tc>
          <w:tcPr>
            <w:tcW w:w="1073" w:type="dxa"/>
          </w:tcPr>
          <w:p w14:paraId="764A1AF9" w14:textId="77777777" w:rsidR="00D666BE" w:rsidRDefault="009D3A8C" w:rsidP="00F92275">
            <w:pPr>
              <w:rPr>
                <w:rFonts w:ascii="Garamond" w:hAnsi="Garamond"/>
              </w:rPr>
            </w:pPr>
            <w:r>
              <w:rPr>
                <w:rFonts w:ascii="Garamond" w:hAnsi="Garamond"/>
              </w:rPr>
              <w:t>18.10</w:t>
            </w:r>
          </w:p>
        </w:tc>
        <w:tc>
          <w:tcPr>
            <w:tcW w:w="5556" w:type="dxa"/>
          </w:tcPr>
          <w:p w14:paraId="13F9BA58" w14:textId="77777777" w:rsidR="00D666BE" w:rsidRDefault="00D666BE" w:rsidP="008D39DE">
            <w:pPr>
              <w:rPr>
                <w:rFonts w:ascii="Garamond" w:hAnsi="Garamond"/>
                <w:b/>
              </w:rPr>
            </w:pPr>
            <w:r>
              <w:rPr>
                <w:rFonts w:ascii="Garamond" w:hAnsi="Garamond"/>
                <w:b/>
              </w:rPr>
              <w:t>Opsamling</w:t>
            </w:r>
          </w:p>
          <w:p w14:paraId="6E6E8D6B" w14:textId="77777777" w:rsidR="00D666BE" w:rsidRDefault="00D666BE" w:rsidP="008D39DE">
            <w:pPr>
              <w:rPr>
                <w:rFonts w:ascii="Garamond" w:hAnsi="Garamond"/>
              </w:rPr>
            </w:pPr>
            <w:r w:rsidRPr="00D666BE">
              <w:rPr>
                <w:rFonts w:ascii="Garamond" w:hAnsi="Garamond"/>
              </w:rPr>
              <w:t>Hvordan var det at være papegøje og ha</w:t>
            </w:r>
            <w:r w:rsidR="00B21FB3">
              <w:rPr>
                <w:rFonts w:ascii="Garamond" w:hAnsi="Garamond"/>
              </w:rPr>
              <w:t>ve</w:t>
            </w:r>
            <w:r w:rsidRPr="00D666BE">
              <w:rPr>
                <w:rFonts w:ascii="Garamond" w:hAnsi="Garamond"/>
              </w:rPr>
              <w:t xml:space="preserve"> høreværn på?</w:t>
            </w:r>
          </w:p>
          <w:p w14:paraId="22343EB4" w14:textId="77777777" w:rsidR="00D666BE" w:rsidRDefault="00D666BE" w:rsidP="008D39DE">
            <w:pPr>
              <w:rPr>
                <w:rFonts w:ascii="Garamond" w:hAnsi="Garamond"/>
              </w:rPr>
            </w:pPr>
          </w:p>
          <w:p w14:paraId="49564A8B" w14:textId="77777777" w:rsidR="00D666BE" w:rsidRPr="00D666BE" w:rsidRDefault="00D666BE" w:rsidP="008D39DE">
            <w:pPr>
              <w:rPr>
                <w:rFonts w:ascii="Garamond" w:hAnsi="Garamond"/>
              </w:rPr>
            </w:pPr>
            <w:r>
              <w:rPr>
                <w:rFonts w:ascii="Garamond" w:hAnsi="Garamond"/>
              </w:rPr>
              <w:t xml:space="preserve">Kan vi hjælpe nogle af de ”Bydelsmødre” </w:t>
            </w:r>
            <w:r w:rsidR="00424936">
              <w:rPr>
                <w:rFonts w:ascii="Garamond" w:hAnsi="Garamond"/>
              </w:rPr>
              <w:t xml:space="preserve">som i starten af modulet </w:t>
            </w:r>
            <w:r w:rsidR="00267446">
              <w:rPr>
                <w:rFonts w:ascii="Garamond" w:hAnsi="Garamond"/>
              </w:rPr>
              <w:t>fortalte</w:t>
            </w:r>
            <w:r w:rsidR="00B21FB3">
              <w:rPr>
                <w:rFonts w:ascii="Garamond" w:hAnsi="Garamond"/>
              </w:rPr>
              <w:t>,</w:t>
            </w:r>
            <w:r w:rsidR="00267446">
              <w:rPr>
                <w:rFonts w:ascii="Garamond" w:hAnsi="Garamond"/>
              </w:rPr>
              <w:t xml:space="preserve"> </w:t>
            </w:r>
            <w:r w:rsidR="00424936">
              <w:rPr>
                <w:rFonts w:ascii="Garamond" w:hAnsi="Garamond"/>
              </w:rPr>
              <w:t>at det var svært at sætte grænser</w:t>
            </w:r>
            <w:r w:rsidR="00267446">
              <w:rPr>
                <w:rFonts w:ascii="Garamond" w:hAnsi="Garamond"/>
              </w:rPr>
              <w:t xml:space="preserve"> (de tidligere eksempler fra plenum)</w:t>
            </w:r>
            <w:r>
              <w:rPr>
                <w:rFonts w:ascii="Garamond" w:hAnsi="Garamond"/>
              </w:rPr>
              <w:t xml:space="preserve"> </w:t>
            </w:r>
          </w:p>
          <w:p w14:paraId="0E769775" w14:textId="77777777" w:rsidR="00D666BE" w:rsidRDefault="00D666BE" w:rsidP="008D39DE">
            <w:pPr>
              <w:rPr>
                <w:rFonts w:ascii="Garamond" w:hAnsi="Garamond"/>
                <w:b/>
              </w:rPr>
            </w:pPr>
          </w:p>
        </w:tc>
        <w:tc>
          <w:tcPr>
            <w:tcW w:w="2551" w:type="dxa"/>
          </w:tcPr>
          <w:p w14:paraId="769D18A0" w14:textId="77777777" w:rsidR="00424936" w:rsidRDefault="00D666BE" w:rsidP="00424936">
            <w:pPr>
              <w:rPr>
                <w:rFonts w:ascii="Garamond" w:hAnsi="Garamond"/>
              </w:rPr>
            </w:pPr>
            <w:r>
              <w:rPr>
                <w:rFonts w:ascii="Garamond" w:hAnsi="Garamond"/>
              </w:rPr>
              <w:t>Plenum</w:t>
            </w:r>
            <w:r w:rsidR="00424936">
              <w:rPr>
                <w:rFonts w:ascii="Garamond" w:hAnsi="Garamond"/>
              </w:rPr>
              <w:t xml:space="preserve"> </w:t>
            </w:r>
          </w:p>
          <w:p w14:paraId="03C6AA04" w14:textId="77777777" w:rsidR="00424936" w:rsidRDefault="00424936" w:rsidP="00424936">
            <w:pPr>
              <w:rPr>
                <w:rFonts w:ascii="Garamond" w:hAnsi="Garamond"/>
              </w:rPr>
            </w:pPr>
          </w:p>
          <w:p w14:paraId="7775008A" w14:textId="77777777" w:rsidR="00D666BE" w:rsidRDefault="00D666BE" w:rsidP="00424936">
            <w:pPr>
              <w:rPr>
                <w:rFonts w:ascii="Garamond" w:hAnsi="Garamond"/>
              </w:rPr>
            </w:pPr>
          </w:p>
        </w:tc>
        <w:tc>
          <w:tcPr>
            <w:tcW w:w="2410" w:type="dxa"/>
          </w:tcPr>
          <w:p w14:paraId="5EA2AAF6" w14:textId="77777777" w:rsidR="00424936" w:rsidRDefault="00D666BE" w:rsidP="00F92275">
            <w:pPr>
              <w:rPr>
                <w:rFonts w:ascii="Garamond" w:hAnsi="Garamond"/>
              </w:rPr>
            </w:pPr>
            <w:r>
              <w:rPr>
                <w:rFonts w:ascii="Garamond" w:hAnsi="Garamond"/>
              </w:rPr>
              <w:t>Få b</w:t>
            </w:r>
            <w:r w:rsidR="00B21FB3">
              <w:rPr>
                <w:rFonts w:ascii="Garamond" w:hAnsi="Garamond"/>
              </w:rPr>
              <w:t>lik for fornemmelsen i kroppen,</w:t>
            </w:r>
            <w:r>
              <w:rPr>
                <w:rFonts w:ascii="Garamond" w:hAnsi="Garamond"/>
              </w:rPr>
              <w:t xml:space="preserve"> når man holder fast.</w:t>
            </w:r>
          </w:p>
          <w:p w14:paraId="218590E3" w14:textId="77777777" w:rsidR="00267446" w:rsidRDefault="00D666BE" w:rsidP="00F92275">
            <w:pPr>
              <w:rPr>
                <w:rFonts w:ascii="Garamond" w:hAnsi="Garamond"/>
              </w:rPr>
            </w:pPr>
            <w:r>
              <w:rPr>
                <w:rFonts w:ascii="Garamond" w:hAnsi="Garamond"/>
              </w:rPr>
              <w:t xml:space="preserve"> </w:t>
            </w:r>
          </w:p>
          <w:p w14:paraId="1C140F10" w14:textId="77777777" w:rsidR="00D666BE" w:rsidRDefault="00267446" w:rsidP="00267446">
            <w:pPr>
              <w:rPr>
                <w:rFonts w:ascii="Garamond" w:hAnsi="Garamond"/>
              </w:rPr>
            </w:pPr>
            <w:r>
              <w:rPr>
                <w:rFonts w:ascii="Garamond" w:hAnsi="Garamond"/>
              </w:rPr>
              <w:t>Sammen finde en løsning til de Bydelsmødre, som har svært ved at sætte grænse.</w:t>
            </w:r>
          </w:p>
        </w:tc>
        <w:tc>
          <w:tcPr>
            <w:tcW w:w="2126" w:type="dxa"/>
          </w:tcPr>
          <w:p w14:paraId="48928DF0" w14:textId="77777777" w:rsidR="00D666BE" w:rsidRDefault="00D666BE" w:rsidP="00AF0D85">
            <w:pPr>
              <w:rPr>
                <w:rFonts w:ascii="Garamond" w:hAnsi="Garamond"/>
              </w:rPr>
            </w:pPr>
          </w:p>
        </w:tc>
      </w:tr>
      <w:tr w:rsidR="00A161CE" w:rsidRPr="00730EB4" w14:paraId="799961C8" w14:textId="77777777" w:rsidTr="00131D6F">
        <w:tc>
          <w:tcPr>
            <w:tcW w:w="1073" w:type="dxa"/>
          </w:tcPr>
          <w:p w14:paraId="19BA6E93" w14:textId="77777777" w:rsidR="00A161CE" w:rsidRDefault="009D3A8C" w:rsidP="00F92275">
            <w:pPr>
              <w:rPr>
                <w:rFonts w:ascii="Garamond" w:hAnsi="Garamond"/>
              </w:rPr>
            </w:pPr>
            <w:r>
              <w:rPr>
                <w:rFonts w:ascii="Garamond" w:hAnsi="Garamond"/>
              </w:rPr>
              <w:t>18.20</w:t>
            </w:r>
          </w:p>
        </w:tc>
        <w:tc>
          <w:tcPr>
            <w:tcW w:w="5556" w:type="dxa"/>
          </w:tcPr>
          <w:p w14:paraId="2030AD82" w14:textId="77777777" w:rsidR="00A161CE" w:rsidRDefault="00F55F91" w:rsidP="008D39DE">
            <w:pPr>
              <w:rPr>
                <w:rFonts w:ascii="Garamond" w:hAnsi="Garamond"/>
                <w:b/>
              </w:rPr>
            </w:pPr>
            <w:r>
              <w:rPr>
                <w:rFonts w:ascii="Garamond" w:hAnsi="Garamond"/>
                <w:b/>
              </w:rPr>
              <w:t xml:space="preserve">PAUSE </w:t>
            </w:r>
            <w:r w:rsidR="007F0985">
              <w:rPr>
                <w:rFonts w:ascii="Garamond" w:hAnsi="Garamond"/>
                <w:b/>
              </w:rPr>
              <w:t>–</w:t>
            </w:r>
            <w:r>
              <w:rPr>
                <w:rFonts w:ascii="Garamond" w:hAnsi="Garamond"/>
                <w:b/>
              </w:rPr>
              <w:t xml:space="preserve"> AFTENSMAD</w:t>
            </w:r>
          </w:p>
        </w:tc>
        <w:tc>
          <w:tcPr>
            <w:tcW w:w="2551" w:type="dxa"/>
          </w:tcPr>
          <w:p w14:paraId="067D1F3C" w14:textId="77777777" w:rsidR="00A161CE" w:rsidRDefault="00B21FB3" w:rsidP="00F92275">
            <w:pPr>
              <w:rPr>
                <w:rFonts w:ascii="Garamond" w:hAnsi="Garamond"/>
              </w:rPr>
            </w:pPr>
            <w:r w:rsidRPr="00B87826">
              <w:rPr>
                <w:rFonts w:ascii="Garamond" w:eastAsia="Times New Roman" w:hAnsi="Garamond" w:cs="Times New Roman"/>
              </w:rPr>
              <w:t>Koordinator krydser af og tjekker kontaktoplysninger</w:t>
            </w:r>
          </w:p>
        </w:tc>
        <w:tc>
          <w:tcPr>
            <w:tcW w:w="2410" w:type="dxa"/>
          </w:tcPr>
          <w:p w14:paraId="0923ED75" w14:textId="77777777" w:rsidR="00A161CE" w:rsidRDefault="00A161CE" w:rsidP="00F92275">
            <w:pPr>
              <w:rPr>
                <w:rFonts w:ascii="Garamond" w:hAnsi="Garamond"/>
              </w:rPr>
            </w:pPr>
          </w:p>
        </w:tc>
        <w:tc>
          <w:tcPr>
            <w:tcW w:w="2126" w:type="dxa"/>
          </w:tcPr>
          <w:p w14:paraId="42595EDF" w14:textId="77777777" w:rsidR="00A161CE" w:rsidRDefault="00A161CE" w:rsidP="00AF0D85">
            <w:pPr>
              <w:rPr>
                <w:rFonts w:ascii="Garamond" w:hAnsi="Garamond"/>
              </w:rPr>
            </w:pPr>
          </w:p>
        </w:tc>
      </w:tr>
      <w:tr w:rsidR="009D3A8C" w:rsidRPr="00730EB4" w14:paraId="7AB8BFAD" w14:textId="77777777" w:rsidTr="00131D6F">
        <w:tc>
          <w:tcPr>
            <w:tcW w:w="1073" w:type="dxa"/>
          </w:tcPr>
          <w:p w14:paraId="0C492E85" w14:textId="77777777" w:rsidR="009D3A8C" w:rsidRDefault="006B310E" w:rsidP="00F92275">
            <w:pPr>
              <w:rPr>
                <w:rFonts w:ascii="Garamond" w:hAnsi="Garamond"/>
              </w:rPr>
            </w:pPr>
            <w:r>
              <w:rPr>
                <w:rFonts w:ascii="Garamond" w:hAnsi="Garamond"/>
              </w:rPr>
              <w:t>18.50</w:t>
            </w:r>
          </w:p>
        </w:tc>
        <w:tc>
          <w:tcPr>
            <w:tcW w:w="5556" w:type="dxa"/>
          </w:tcPr>
          <w:p w14:paraId="6E8A5757" w14:textId="77777777" w:rsidR="009D3A8C" w:rsidRDefault="009D3A8C" w:rsidP="009D3A8C">
            <w:pPr>
              <w:rPr>
                <w:rFonts w:ascii="Garamond" w:hAnsi="Garamond" w:cs="Times New Roman"/>
                <w:b/>
              </w:rPr>
            </w:pPr>
            <w:r>
              <w:rPr>
                <w:rFonts w:ascii="Garamond" w:hAnsi="Garamond" w:cs="Times New Roman"/>
                <w:b/>
              </w:rPr>
              <w:t>Øvelse – lær at kende mine grænser</w:t>
            </w:r>
          </w:p>
          <w:p w14:paraId="4C459932" w14:textId="77777777" w:rsidR="009D3A8C" w:rsidRDefault="009D3A8C" w:rsidP="009D3A8C">
            <w:pPr>
              <w:rPr>
                <w:rFonts w:ascii="Garamond" w:hAnsi="Garamond" w:cs="Times New Roman"/>
                <w:b/>
              </w:rPr>
            </w:pPr>
          </w:p>
          <w:p w14:paraId="2512DEEB" w14:textId="77777777" w:rsidR="009D3A8C" w:rsidRDefault="009D3A8C" w:rsidP="009D3A8C">
            <w:pPr>
              <w:rPr>
                <w:rFonts w:ascii="Garamond" w:hAnsi="Garamond" w:cs="Times New Roman"/>
                <w:b/>
              </w:rPr>
            </w:pPr>
            <w:r>
              <w:rPr>
                <w:rFonts w:ascii="Garamond" w:hAnsi="Garamond" w:cs="Times New Roman"/>
                <w:b/>
              </w:rPr>
              <w:t>Alle stiller sig i en cirkel – koordinatoren står i midten og læser op.</w:t>
            </w:r>
          </w:p>
          <w:p w14:paraId="5FFEA959" w14:textId="77777777" w:rsidR="009D3A8C" w:rsidRPr="009D3A8C" w:rsidRDefault="009D3A8C" w:rsidP="009D3A8C">
            <w:pPr>
              <w:rPr>
                <w:rFonts w:ascii="Garamond" w:hAnsi="Garamond" w:cs="Times New Roman"/>
              </w:rPr>
            </w:pPr>
          </w:p>
          <w:p w14:paraId="47B39C37" w14:textId="77777777" w:rsidR="009D3A8C" w:rsidRPr="009D3A8C" w:rsidRDefault="009D3A8C" w:rsidP="009D3A8C">
            <w:pPr>
              <w:rPr>
                <w:rFonts w:ascii="Garamond" w:hAnsi="Garamond" w:cs="Times New Roman"/>
              </w:rPr>
            </w:pPr>
            <w:r w:rsidRPr="009D3A8C">
              <w:rPr>
                <w:rFonts w:ascii="Garamond" w:hAnsi="Garamond" w:cs="Times New Roman"/>
              </w:rPr>
              <w:t xml:space="preserve">Sluttes af med at give tre valgmulige løsninger. </w:t>
            </w:r>
          </w:p>
          <w:p w14:paraId="507CBE80" w14:textId="77777777" w:rsidR="009D3A8C" w:rsidRPr="009D3A8C" w:rsidRDefault="009D3A8C" w:rsidP="009D3A8C">
            <w:pPr>
              <w:rPr>
                <w:rFonts w:ascii="Garamond" w:hAnsi="Garamond" w:cs="Times New Roman"/>
              </w:rPr>
            </w:pPr>
          </w:p>
          <w:p w14:paraId="5CA50A24" w14:textId="77777777" w:rsidR="009D3A8C" w:rsidRPr="009D3A8C" w:rsidRDefault="009D3A8C" w:rsidP="009D3A8C">
            <w:pPr>
              <w:rPr>
                <w:rFonts w:ascii="Garamond" w:hAnsi="Garamond" w:cs="Times New Roman"/>
              </w:rPr>
            </w:pPr>
            <w:r w:rsidRPr="009D3A8C">
              <w:rPr>
                <w:rFonts w:ascii="Garamond" w:hAnsi="Garamond" w:cs="Times New Roman"/>
              </w:rPr>
              <w:t>”I har nu alle sammen to min til at tænke over, hvad du ville gøre og hvorfor.”</w:t>
            </w:r>
          </w:p>
          <w:p w14:paraId="4282F885" w14:textId="77777777" w:rsidR="009D3A8C" w:rsidRPr="009D3A8C" w:rsidRDefault="009D3A8C" w:rsidP="009D3A8C">
            <w:pPr>
              <w:rPr>
                <w:rFonts w:ascii="Garamond" w:hAnsi="Garamond" w:cs="Times New Roman"/>
              </w:rPr>
            </w:pPr>
          </w:p>
          <w:p w14:paraId="3584E04E" w14:textId="77777777" w:rsidR="009D3A8C" w:rsidRPr="009D3A8C" w:rsidRDefault="009D3A8C" w:rsidP="009D3A8C">
            <w:pPr>
              <w:rPr>
                <w:rFonts w:ascii="Garamond" w:hAnsi="Garamond" w:cs="Times New Roman"/>
                <w:b/>
              </w:rPr>
            </w:pPr>
            <w:r w:rsidRPr="009D3A8C">
              <w:rPr>
                <w:rFonts w:ascii="Garamond" w:hAnsi="Garamond" w:cs="Times New Roman"/>
                <w:b/>
              </w:rPr>
              <w:t xml:space="preserve">Tag en snak i plenum om: </w:t>
            </w:r>
          </w:p>
          <w:p w14:paraId="459DEFF2" w14:textId="2F3B52C6" w:rsidR="009D3A8C" w:rsidRPr="009D3A8C" w:rsidRDefault="009D3A8C" w:rsidP="009D3A8C">
            <w:pPr>
              <w:rPr>
                <w:rFonts w:ascii="Garamond" w:hAnsi="Garamond" w:cs="Times New Roman"/>
                <w:i/>
              </w:rPr>
            </w:pPr>
            <w:r w:rsidRPr="009D3A8C">
              <w:rPr>
                <w:rFonts w:ascii="Garamond" w:hAnsi="Garamond" w:cs="Times New Roman"/>
                <w:i/>
              </w:rPr>
              <w:t>”Hvad ville I gøre og hvorfor?</w:t>
            </w:r>
            <w:r w:rsidR="006E7D84" w:rsidRPr="009D3A8C">
              <w:rPr>
                <w:rFonts w:ascii="Garamond" w:hAnsi="Garamond" w:cs="Times New Roman"/>
                <w:i/>
              </w:rPr>
              <w:t>”</w:t>
            </w:r>
            <w:r w:rsidRPr="009D3A8C">
              <w:rPr>
                <w:rFonts w:ascii="Garamond" w:hAnsi="Garamond" w:cs="Times New Roman"/>
                <w:i/>
              </w:rPr>
              <w:t xml:space="preserve"> </w:t>
            </w:r>
          </w:p>
          <w:p w14:paraId="570AE80F" w14:textId="77777777" w:rsidR="009D3A8C" w:rsidRPr="009D3A8C" w:rsidRDefault="009D3A8C" w:rsidP="009D3A8C">
            <w:pPr>
              <w:rPr>
                <w:rFonts w:ascii="Garamond" w:hAnsi="Garamond" w:cs="Times New Roman"/>
              </w:rPr>
            </w:pPr>
          </w:p>
          <w:p w14:paraId="58757CC9" w14:textId="27FB6DB3" w:rsidR="009D3A8C" w:rsidRPr="009D3A8C" w:rsidRDefault="009D3A8C" w:rsidP="009D3A8C">
            <w:pPr>
              <w:rPr>
                <w:rFonts w:ascii="Garamond" w:hAnsi="Garamond" w:cs="Times New Roman"/>
              </w:rPr>
            </w:pPr>
            <w:r w:rsidRPr="009D3A8C">
              <w:rPr>
                <w:rFonts w:ascii="Garamond" w:hAnsi="Garamond" w:cs="Times New Roman"/>
              </w:rPr>
              <w:t>Laura skriver forskellige muligheder op på en tavle.</w:t>
            </w:r>
          </w:p>
          <w:p w14:paraId="2E411618" w14:textId="77777777" w:rsidR="009D3A8C" w:rsidRPr="009D3A8C" w:rsidRDefault="009D3A8C" w:rsidP="009D3A8C">
            <w:pPr>
              <w:rPr>
                <w:rFonts w:ascii="Garamond" w:hAnsi="Garamond" w:cs="Times New Roman"/>
              </w:rPr>
            </w:pPr>
          </w:p>
          <w:p w14:paraId="11F95FDA" w14:textId="77777777" w:rsidR="009D3A8C" w:rsidRPr="009D3A8C" w:rsidRDefault="009D3A8C" w:rsidP="009D3A8C">
            <w:pPr>
              <w:rPr>
                <w:rFonts w:ascii="Garamond" w:hAnsi="Garamond" w:cs="Times New Roman"/>
              </w:rPr>
            </w:pPr>
            <w:r w:rsidRPr="009D3A8C">
              <w:rPr>
                <w:rFonts w:ascii="Garamond" w:hAnsi="Garamond" w:cs="Times New Roman"/>
              </w:rPr>
              <w:t xml:space="preserve">Når forskellige forslag er kommet på banen snakker i om: </w:t>
            </w:r>
          </w:p>
          <w:p w14:paraId="26DEEC76" w14:textId="77777777" w:rsidR="009D3A8C" w:rsidRPr="009D3A8C" w:rsidRDefault="009D3A8C" w:rsidP="009D3A8C">
            <w:pPr>
              <w:rPr>
                <w:rFonts w:ascii="Garamond" w:hAnsi="Garamond" w:cs="Times New Roman"/>
              </w:rPr>
            </w:pPr>
          </w:p>
          <w:p w14:paraId="51224288" w14:textId="77777777" w:rsidR="009D3A8C" w:rsidRPr="009D3A8C" w:rsidRDefault="009D3A8C" w:rsidP="009D3A8C">
            <w:pPr>
              <w:rPr>
                <w:rFonts w:ascii="Garamond" w:hAnsi="Garamond" w:cs="Times New Roman"/>
                <w:i/>
              </w:rPr>
            </w:pPr>
            <w:r w:rsidRPr="009D3A8C">
              <w:rPr>
                <w:rFonts w:ascii="Garamond" w:hAnsi="Garamond" w:cs="Times New Roman"/>
                <w:i/>
              </w:rPr>
              <w:t xml:space="preserve">”Hvad kunne I ellers have gjort? </w:t>
            </w:r>
          </w:p>
          <w:p w14:paraId="2A5F492E" w14:textId="11E35312" w:rsidR="009D3A8C" w:rsidRPr="009D3A8C" w:rsidRDefault="009D3A8C" w:rsidP="009D3A8C">
            <w:pPr>
              <w:rPr>
                <w:rFonts w:ascii="Garamond" w:hAnsi="Garamond" w:cs="Times New Roman"/>
                <w:i/>
              </w:rPr>
            </w:pPr>
            <w:r w:rsidRPr="009D3A8C">
              <w:rPr>
                <w:rFonts w:ascii="Garamond" w:hAnsi="Garamond" w:cs="Times New Roman"/>
                <w:i/>
              </w:rPr>
              <w:t>Og hvilken løsninger passer bedst til jer i sådan en situation”</w:t>
            </w:r>
          </w:p>
          <w:p w14:paraId="24872129" w14:textId="77777777" w:rsidR="009D3A8C" w:rsidRPr="009D3A8C" w:rsidRDefault="009D3A8C" w:rsidP="009D3A8C">
            <w:pPr>
              <w:rPr>
                <w:rFonts w:ascii="Garamond" w:hAnsi="Garamond" w:cs="Times New Roman"/>
                <w:i/>
              </w:rPr>
            </w:pPr>
          </w:p>
          <w:p w14:paraId="6F0FE541" w14:textId="77777777" w:rsidR="009D3A8C" w:rsidRPr="009D3A8C" w:rsidRDefault="009D3A8C" w:rsidP="009D3A8C">
            <w:pPr>
              <w:rPr>
                <w:rFonts w:ascii="Garamond" w:hAnsi="Garamond" w:cs="Times New Roman"/>
              </w:rPr>
            </w:pPr>
            <w:r w:rsidRPr="009D3A8C">
              <w:rPr>
                <w:rFonts w:ascii="Garamond" w:hAnsi="Garamond" w:cs="Times New Roman"/>
              </w:rPr>
              <w:t xml:space="preserve">OBS: Bydelsmødrene skal ikke være enige. </w:t>
            </w:r>
          </w:p>
          <w:p w14:paraId="4FDAD3C4" w14:textId="77777777" w:rsidR="009D3A8C" w:rsidRDefault="009D3A8C" w:rsidP="009D3A8C">
            <w:pPr>
              <w:rPr>
                <w:rFonts w:ascii="Garamond" w:hAnsi="Garamond" w:cs="Times New Roman"/>
              </w:rPr>
            </w:pPr>
          </w:p>
          <w:p w14:paraId="18FAE870" w14:textId="77777777" w:rsidR="009D3A8C" w:rsidRPr="009D3A8C" w:rsidRDefault="009D3A8C" w:rsidP="009D3A8C">
            <w:pPr>
              <w:rPr>
                <w:rFonts w:ascii="Garamond" w:hAnsi="Garamond" w:cs="Times New Roman"/>
                <w:b/>
              </w:rPr>
            </w:pPr>
            <w:r>
              <w:rPr>
                <w:rFonts w:ascii="Garamond" w:hAnsi="Garamond" w:cs="Times New Roman"/>
                <w:b/>
              </w:rPr>
              <w:t>Målet</w:t>
            </w:r>
            <w:r w:rsidRPr="009D3A8C">
              <w:rPr>
                <w:rFonts w:ascii="Garamond" w:hAnsi="Garamond" w:cs="Times New Roman"/>
                <w:b/>
              </w:rPr>
              <w:t xml:space="preserve"> med øvelsen:</w:t>
            </w:r>
          </w:p>
          <w:p w14:paraId="6CB3C92E" w14:textId="77777777" w:rsidR="009D3A8C" w:rsidRDefault="009D3A8C" w:rsidP="009D3A8C">
            <w:pPr>
              <w:rPr>
                <w:rFonts w:ascii="Garamond" w:hAnsi="Garamond" w:cs="Times New Roman"/>
              </w:rPr>
            </w:pPr>
            <w:r>
              <w:rPr>
                <w:rFonts w:ascii="Garamond" w:hAnsi="Garamond" w:cs="Times New Roman"/>
              </w:rPr>
              <w:lastRenderedPageBreak/>
              <w:t xml:space="preserve">Vi har meget forskellige grænser. Hvad der er rigtigst for dig er det ikke altid for mig. Derfor skal vi ikke gøre det samme og vi skal heller ikke altid måle os med hinanden i en Bydelsmor-gruppe. </w:t>
            </w:r>
          </w:p>
          <w:p w14:paraId="4839E844" w14:textId="58F6848C" w:rsidR="009D3A8C" w:rsidRPr="009D3A8C" w:rsidRDefault="009D3A8C" w:rsidP="009D3A8C">
            <w:pPr>
              <w:rPr>
                <w:rFonts w:ascii="Garamond" w:hAnsi="Garamond" w:cs="Times New Roman"/>
              </w:rPr>
            </w:pPr>
            <w:r>
              <w:rPr>
                <w:rFonts w:ascii="Garamond" w:hAnsi="Garamond" w:cs="Times New Roman"/>
              </w:rPr>
              <w:t xml:space="preserve">Målet med denne øvelse var at reflektere over hvor din grænse </w:t>
            </w:r>
            <w:r w:rsidR="006E7D84">
              <w:rPr>
                <w:rFonts w:ascii="Garamond" w:hAnsi="Garamond" w:cs="Times New Roman"/>
              </w:rPr>
              <w:t>g</w:t>
            </w:r>
            <w:r>
              <w:rPr>
                <w:rFonts w:ascii="Garamond" w:hAnsi="Garamond" w:cs="Times New Roman"/>
              </w:rPr>
              <w:t>år. Det</w:t>
            </w:r>
            <w:r w:rsidRPr="009D3A8C">
              <w:rPr>
                <w:rFonts w:ascii="Garamond" w:hAnsi="Garamond" w:cs="Times New Roman"/>
              </w:rPr>
              <w:t xml:space="preserve"> er </w:t>
            </w:r>
            <w:r>
              <w:rPr>
                <w:rFonts w:ascii="Garamond" w:hAnsi="Garamond" w:cs="Times New Roman"/>
              </w:rPr>
              <w:t xml:space="preserve">nemlig </w:t>
            </w:r>
            <w:r w:rsidRPr="009D3A8C">
              <w:rPr>
                <w:rFonts w:ascii="Garamond" w:hAnsi="Garamond" w:cs="Times New Roman"/>
              </w:rPr>
              <w:t>vigtigt at</w:t>
            </w:r>
            <w:r>
              <w:rPr>
                <w:rFonts w:ascii="Garamond" w:hAnsi="Garamond" w:cs="Times New Roman"/>
              </w:rPr>
              <w:t xml:space="preserve"> du</w:t>
            </w:r>
            <w:r w:rsidRPr="009D3A8C">
              <w:rPr>
                <w:rFonts w:ascii="Garamond" w:hAnsi="Garamond" w:cs="Times New Roman"/>
              </w:rPr>
              <w:t xml:space="preserve"> sige</w:t>
            </w:r>
            <w:r>
              <w:rPr>
                <w:rFonts w:ascii="Garamond" w:hAnsi="Garamond" w:cs="Times New Roman"/>
              </w:rPr>
              <w:t>r fra og respektere</w:t>
            </w:r>
            <w:r w:rsidR="006E7D84">
              <w:rPr>
                <w:rFonts w:ascii="Garamond" w:hAnsi="Garamond" w:cs="Times New Roman"/>
              </w:rPr>
              <w:t>r</w:t>
            </w:r>
            <w:r>
              <w:rPr>
                <w:rFonts w:ascii="Garamond" w:hAnsi="Garamond" w:cs="Times New Roman"/>
              </w:rPr>
              <w:t xml:space="preserve"> din</w:t>
            </w:r>
            <w:r w:rsidRPr="009D3A8C">
              <w:rPr>
                <w:rFonts w:ascii="Garamond" w:hAnsi="Garamond" w:cs="Times New Roman"/>
              </w:rPr>
              <w:t xml:space="preserve"> egne grænser. </w:t>
            </w:r>
          </w:p>
          <w:p w14:paraId="70904A99" w14:textId="77777777" w:rsidR="009D3A8C" w:rsidRPr="009D3A8C" w:rsidRDefault="009D3A8C" w:rsidP="008D39DE">
            <w:pPr>
              <w:rPr>
                <w:rFonts w:ascii="Garamond" w:hAnsi="Garamond"/>
                <w:b/>
              </w:rPr>
            </w:pPr>
          </w:p>
        </w:tc>
        <w:tc>
          <w:tcPr>
            <w:tcW w:w="2551" w:type="dxa"/>
          </w:tcPr>
          <w:p w14:paraId="6A8ABDE0" w14:textId="77777777" w:rsidR="009D3A8C" w:rsidRPr="00B87826" w:rsidRDefault="00A860AB" w:rsidP="00F92275">
            <w:pPr>
              <w:rPr>
                <w:rFonts w:ascii="Garamond" w:eastAsia="Times New Roman" w:hAnsi="Garamond" w:cs="Times New Roman"/>
              </w:rPr>
            </w:pPr>
            <w:r>
              <w:rPr>
                <w:rFonts w:ascii="Garamond" w:hAnsi="Garamond"/>
              </w:rPr>
              <w:lastRenderedPageBreak/>
              <w:t>Gruppeøvelse</w:t>
            </w:r>
            <w:r w:rsidR="006B310E">
              <w:rPr>
                <w:rFonts w:ascii="Garamond" w:hAnsi="Garamond"/>
              </w:rPr>
              <w:t xml:space="preserve"> eller fælles cirkel i plenum</w:t>
            </w:r>
          </w:p>
        </w:tc>
        <w:tc>
          <w:tcPr>
            <w:tcW w:w="2410" w:type="dxa"/>
          </w:tcPr>
          <w:p w14:paraId="67A32299" w14:textId="77777777" w:rsidR="009D3A8C" w:rsidRPr="00EF5793" w:rsidRDefault="009D3A8C" w:rsidP="009D3A8C">
            <w:pPr>
              <w:spacing w:after="200" w:line="276" w:lineRule="auto"/>
              <w:rPr>
                <w:rFonts w:ascii="Garamond" w:hAnsi="Garamond" w:cs="Times New Roman"/>
              </w:rPr>
            </w:pPr>
            <w:r>
              <w:rPr>
                <w:rFonts w:ascii="Garamond" w:hAnsi="Garamond" w:cs="Times New Roman"/>
              </w:rPr>
              <w:t>At sætte gang i</w:t>
            </w:r>
            <w:r w:rsidRPr="00EF5793">
              <w:rPr>
                <w:rFonts w:ascii="Garamond" w:hAnsi="Garamond" w:cs="Times New Roman"/>
              </w:rPr>
              <w:t xml:space="preserve"> en snak om hvilken rolle man har som Bydelsmor og få en snak om, hvornår en situation bliver for meget. </w:t>
            </w:r>
          </w:p>
          <w:p w14:paraId="78733AD2" w14:textId="77777777" w:rsidR="009D3A8C" w:rsidRDefault="009D3A8C" w:rsidP="00F92275">
            <w:pPr>
              <w:rPr>
                <w:rFonts w:ascii="Garamond" w:hAnsi="Garamond"/>
              </w:rPr>
            </w:pPr>
          </w:p>
        </w:tc>
        <w:tc>
          <w:tcPr>
            <w:tcW w:w="2126" w:type="dxa"/>
          </w:tcPr>
          <w:p w14:paraId="77A47210" w14:textId="77777777" w:rsidR="009D3A8C" w:rsidRDefault="009D3A8C" w:rsidP="00AF0D85">
            <w:pPr>
              <w:rPr>
                <w:rFonts w:ascii="Garamond" w:hAnsi="Garamond"/>
              </w:rPr>
            </w:pPr>
          </w:p>
        </w:tc>
      </w:tr>
      <w:tr w:rsidR="00A161CE" w:rsidRPr="00730EB4" w14:paraId="4D87C23C" w14:textId="77777777" w:rsidTr="00131D6F">
        <w:tc>
          <w:tcPr>
            <w:tcW w:w="1073" w:type="dxa"/>
          </w:tcPr>
          <w:p w14:paraId="1C9E5765" w14:textId="77777777" w:rsidR="00A161CE" w:rsidRDefault="006B310E" w:rsidP="00F92275">
            <w:pPr>
              <w:rPr>
                <w:rFonts w:ascii="Garamond" w:hAnsi="Garamond"/>
              </w:rPr>
            </w:pPr>
            <w:r>
              <w:rPr>
                <w:rFonts w:ascii="Garamond" w:hAnsi="Garamond"/>
              </w:rPr>
              <w:t>19.05</w:t>
            </w:r>
          </w:p>
        </w:tc>
        <w:tc>
          <w:tcPr>
            <w:tcW w:w="5556" w:type="dxa"/>
          </w:tcPr>
          <w:p w14:paraId="018B87CD" w14:textId="77777777" w:rsidR="00A161CE" w:rsidRDefault="002A0819" w:rsidP="008D39DE">
            <w:pPr>
              <w:rPr>
                <w:rFonts w:ascii="Garamond" w:hAnsi="Garamond"/>
                <w:b/>
              </w:rPr>
            </w:pPr>
            <w:r>
              <w:rPr>
                <w:rFonts w:ascii="Garamond" w:hAnsi="Garamond"/>
                <w:b/>
              </w:rPr>
              <w:t>Hvor går grænsen for at hjælpe?</w:t>
            </w:r>
          </w:p>
          <w:p w14:paraId="60E5693C" w14:textId="77777777" w:rsidR="004C13C8" w:rsidRDefault="004C13C8" w:rsidP="008D39DE">
            <w:pPr>
              <w:rPr>
                <w:rFonts w:ascii="Garamond" w:hAnsi="Garamond"/>
                <w:b/>
              </w:rPr>
            </w:pPr>
          </w:p>
          <w:p w14:paraId="5C03119E" w14:textId="77777777" w:rsidR="00540E1F" w:rsidRDefault="00540E1F" w:rsidP="008D39DE">
            <w:pPr>
              <w:rPr>
                <w:rFonts w:ascii="Garamond" w:hAnsi="Garamond"/>
                <w:b/>
              </w:rPr>
            </w:pPr>
            <w:r>
              <w:rPr>
                <w:rFonts w:ascii="Garamond" w:hAnsi="Garamond"/>
                <w:b/>
              </w:rPr>
              <w:t>Introduktion:</w:t>
            </w:r>
          </w:p>
          <w:p w14:paraId="7CC7B223" w14:textId="77777777" w:rsidR="00BA0C34" w:rsidRDefault="00BA0C34" w:rsidP="008D39DE">
            <w:pPr>
              <w:rPr>
                <w:rFonts w:ascii="Garamond" w:hAnsi="Garamond"/>
              </w:rPr>
            </w:pPr>
            <w:r w:rsidRPr="00BA0C34">
              <w:rPr>
                <w:rFonts w:ascii="Garamond" w:hAnsi="Garamond"/>
              </w:rPr>
              <w:t>Er der nogen, d</w:t>
            </w:r>
            <w:r w:rsidR="00B21FB3">
              <w:rPr>
                <w:rFonts w:ascii="Garamond" w:hAnsi="Garamond"/>
              </w:rPr>
              <w:t>er har prøvet at hjælpe nogen, som de fortrød? H</w:t>
            </w:r>
            <w:r w:rsidRPr="00BA0C34">
              <w:rPr>
                <w:rFonts w:ascii="Garamond" w:hAnsi="Garamond"/>
              </w:rPr>
              <w:t>vor det kom for tæt på?</w:t>
            </w:r>
          </w:p>
          <w:p w14:paraId="1409DD75" w14:textId="77777777" w:rsidR="009C31A0" w:rsidRDefault="009C31A0" w:rsidP="008D39DE">
            <w:pPr>
              <w:rPr>
                <w:rFonts w:ascii="Garamond" w:hAnsi="Garamond"/>
              </w:rPr>
            </w:pPr>
          </w:p>
          <w:p w14:paraId="598184FA" w14:textId="77777777" w:rsidR="00540E1F" w:rsidRDefault="00540E1F" w:rsidP="008D39DE">
            <w:pPr>
              <w:rPr>
                <w:rFonts w:ascii="Garamond" w:hAnsi="Garamond"/>
              </w:rPr>
            </w:pPr>
            <w:r>
              <w:rPr>
                <w:rFonts w:ascii="Garamond" w:hAnsi="Garamond"/>
              </w:rPr>
              <w:t>Brug dilemmaer fra kvinderne…</w:t>
            </w:r>
          </w:p>
          <w:p w14:paraId="58D762DB" w14:textId="77777777" w:rsidR="00540E1F" w:rsidRDefault="00540E1F" w:rsidP="008D39DE">
            <w:pPr>
              <w:rPr>
                <w:rFonts w:ascii="Garamond" w:hAnsi="Garamond"/>
              </w:rPr>
            </w:pPr>
          </w:p>
          <w:p w14:paraId="59F844F2" w14:textId="77777777" w:rsidR="00540E1F" w:rsidRDefault="00B21FB3" w:rsidP="008D39DE">
            <w:pPr>
              <w:rPr>
                <w:rFonts w:ascii="Garamond" w:hAnsi="Garamond"/>
              </w:rPr>
            </w:pPr>
            <w:r>
              <w:rPr>
                <w:rFonts w:ascii="Garamond" w:hAnsi="Garamond"/>
              </w:rPr>
              <w:t>At opleve dilemmaer:</w:t>
            </w:r>
            <w:r w:rsidR="00540E1F">
              <w:rPr>
                <w:rFonts w:ascii="Garamond" w:hAnsi="Garamond"/>
              </w:rPr>
              <w:t xml:space="preserve"> </w:t>
            </w:r>
            <w:r w:rsidR="00D57F2B">
              <w:rPr>
                <w:rFonts w:ascii="Garamond" w:hAnsi="Garamond"/>
              </w:rPr>
              <w:t xml:space="preserve">at man </w:t>
            </w:r>
            <w:r>
              <w:rPr>
                <w:rFonts w:ascii="Garamond" w:hAnsi="Garamond"/>
              </w:rPr>
              <w:t>ikke ved,</w:t>
            </w:r>
            <w:r w:rsidR="00540E1F">
              <w:rPr>
                <w:rFonts w:ascii="Garamond" w:hAnsi="Garamond"/>
              </w:rPr>
              <w:t xml:space="preserve"> hvor meget man skal hjælpe</w:t>
            </w:r>
            <w:r>
              <w:rPr>
                <w:rFonts w:ascii="Garamond" w:hAnsi="Garamond"/>
              </w:rPr>
              <w:t>,</w:t>
            </w:r>
            <w:r w:rsidR="00540E1F">
              <w:rPr>
                <w:rFonts w:ascii="Garamond" w:hAnsi="Garamond"/>
              </w:rPr>
              <w:t xml:space="preserve"> er den del af det at være Bydelsmor. </w:t>
            </w:r>
          </w:p>
          <w:p w14:paraId="2479EC81" w14:textId="77777777" w:rsidR="00540E1F" w:rsidRDefault="00540E1F" w:rsidP="008D39DE">
            <w:pPr>
              <w:rPr>
                <w:rFonts w:ascii="Garamond" w:hAnsi="Garamond"/>
              </w:rPr>
            </w:pPr>
          </w:p>
          <w:p w14:paraId="7472DC9D" w14:textId="77777777" w:rsidR="009C31A0" w:rsidRDefault="009C31A0" w:rsidP="008D39DE">
            <w:pPr>
              <w:rPr>
                <w:rFonts w:ascii="Garamond" w:hAnsi="Garamond"/>
              </w:rPr>
            </w:pPr>
            <w:r w:rsidRPr="00B21FB3">
              <w:rPr>
                <w:rFonts w:ascii="Garamond" w:hAnsi="Garamond"/>
                <w:b/>
              </w:rPr>
              <w:t>Husk</w:t>
            </w:r>
            <w:r>
              <w:rPr>
                <w:rFonts w:ascii="Garamond" w:hAnsi="Garamond"/>
              </w:rPr>
              <w:t xml:space="preserve"> at være Bydelsmor er ikke det samme, som at være en tæt veninde.</w:t>
            </w:r>
          </w:p>
          <w:p w14:paraId="7586655F" w14:textId="77777777" w:rsidR="009C31A0" w:rsidRDefault="009C31A0" w:rsidP="008D39DE">
            <w:pPr>
              <w:rPr>
                <w:rFonts w:ascii="Garamond" w:hAnsi="Garamond"/>
              </w:rPr>
            </w:pPr>
          </w:p>
          <w:p w14:paraId="3FEBF4E8" w14:textId="77777777" w:rsidR="009C31A0" w:rsidRDefault="009C31A0" w:rsidP="008D39DE">
            <w:pPr>
              <w:rPr>
                <w:rFonts w:ascii="Garamond" w:hAnsi="Garamond"/>
                <w:b/>
              </w:rPr>
            </w:pPr>
            <w:r w:rsidRPr="009C31A0">
              <w:rPr>
                <w:rFonts w:ascii="Garamond" w:hAnsi="Garamond"/>
                <w:b/>
              </w:rPr>
              <w:t>Der er brug for at holde grænse:</w:t>
            </w:r>
          </w:p>
          <w:p w14:paraId="5A1F4AD0" w14:textId="77777777" w:rsidR="006B310E" w:rsidRDefault="006B310E" w:rsidP="008D39DE">
            <w:pPr>
              <w:rPr>
                <w:rFonts w:ascii="Garamond" w:hAnsi="Garamond"/>
                <w:b/>
              </w:rPr>
            </w:pPr>
          </w:p>
          <w:p w14:paraId="7D85E1EE" w14:textId="77777777" w:rsidR="006B310E" w:rsidRDefault="006B310E" w:rsidP="008D39DE">
            <w:pPr>
              <w:rPr>
                <w:rFonts w:ascii="Garamond" w:hAnsi="Garamond"/>
                <w:b/>
              </w:rPr>
            </w:pPr>
            <w:r>
              <w:rPr>
                <w:rFonts w:ascii="Garamond" w:hAnsi="Garamond"/>
                <w:b/>
              </w:rPr>
              <w:t>Hvad kan vi gøre – fælles brainstorm</w:t>
            </w:r>
          </w:p>
          <w:p w14:paraId="14395589" w14:textId="77777777" w:rsidR="006B310E" w:rsidRPr="009C31A0" w:rsidRDefault="006B310E" w:rsidP="008D39DE">
            <w:pPr>
              <w:rPr>
                <w:rFonts w:ascii="Garamond" w:hAnsi="Garamond"/>
                <w:b/>
              </w:rPr>
            </w:pPr>
          </w:p>
          <w:p w14:paraId="769315CC" w14:textId="77777777" w:rsidR="00096EF3" w:rsidRPr="00CA35A0" w:rsidRDefault="00B21FB3" w:rsidP="00CA35A0">
            <w:pPr>
              <w:rPr>
                <w:rFonts w:ascii="Garamond" w:hAnsi="Garamond"/>
              </w:rPr>
            </w:pPr>
            <w:r w:rsidRPr="00CA35A0">
              <w:rPr>
                <w:rFonts w:ascii="Garamond" w:hAnsi="Garamond"/>
                <w:b/>
              </w:rPr>
              <w:t>Sæt en ramme for din hjælp</w:t>
            </w:r>
            <w:r w:rsidR="009C31A0" w:rsidRPr="00CA35A0">
              <w:rPr>
                <w:rFonts w:ascii="Garamond" w:hAnsi="Garamond"/>
              </w:rPr>
              <w:t xml:space="preserve"> </w:t>
            </w:r>
            <w:r w:rsidRPr="00CA35A0">
              <w:rPr>
                <w:rFonts w:ascii="Garamond" w:hAnsi="Garamond"/>
              </w:rPr>
              <w:t xml:space="preserve">over for kvinden </w:t>
            </w:r>
            <w:r w:rsidR="009C31A0" w:rsidRPr="00CA35A0">
              <w:rPr>
                <w:rFonts w:ascii="Garamond" w:hAnsi="Garamond"/>
              </w:rPr>
              <w:t>fra starten</w:t>
            </w:r>
            <w:r w:rsidR="00096EF3" w:rsidRPr="00CA35A0">
              <w:rPr>
                <w:rFonts w:ascii="Garamond" w:hAnsi="Garamond"/>
              </w:rPr>
              <w:t xml:space="preserve"> fordi:</w:t>
            </w:r>
          </w:p>
          <w:p w14:paraId="03B839AF" w14:textId="526C7B5E" w:rsidR="00096EF3" w:rsidRDefault="00096EF3" w:rsidP="006B310E">
            <w:pPr>
              <w:pStyle w:val="Listeafsnit"/>
              <w:numPr>
                <w:ilvl w:val="0"/>
                <w:numId w:val="9"/>
              </w:numPr>
              <w:rPr>
                <w:rFonts w:ascii="Garamond" w:hAnsi="Garamond"/>
              </w:rPr>
            </w:pPr>
            <w:r w:rsidRPr="00096EF3">
              <w:rPr>
                <w:rFonts w:ascii="Garamond" w:hAnsi="Garamond"/>
              </w:rPr>
              <w:t xml:space="preserve"> </w:t>
            </w:r>
            <w:r w:rsidR="00CD0B97">
              <w:rPr>
                <w:rFonts w:ascii="Garamond" w:hAnsi="Garamond"/>
              </w:rPr>
              <w:t>S</w:t>
            </w:r>
            <w:r w:rsidRPr="00096EF3">
              <w:rPr>
                <w:rFonts w:ascii="Garamond" w:hAnsi="Garamond"/>
              </w:rPr>
              <w:t xml:space="preserve">å bliver </w:t>
            </w:r>
            <w:r w:rsidRPr="00096EF3">
              <w:rPr>
                <w:rFonts w:ascii="Garamond" w:hAnsi="Garamond"/>
                <w:b/>
              </w:rPr>
              <w:t>grænsen en ramme</w:t>
            </w:r>
            <w:r w:rsidRPr="00096EF3">
              <w:rPr>
                <w:rFonts w:ascii="Garamond" w:hAnsi="Garamond"/>
              </w:rPr>
              <w:t xml:space="preserve"> i stedet for en afvisning</w:t>
            </w:r>
            <w:r w:rsidR="00915B9A">
              <w:rPr>
                <w:rFonts w:ascii="Garamond" w:hAnsi="Garamond"/>
              </w:rPr>
              <w:t xml:space="preserve"> </w:t>
            </w:r>
            <w:r w:rsidR="009C31A0" w:rsidRPr="00096EF3">
              <w:rPr>
                <w:rFonts w:ascii="Garamond" w:hAnsi="Garamond"/>
              </w:rPr>
              <w:t>(samtale-skemaet)</w:t>
            </w:r>
            <w:r>
              <w:rPr>
                <w:rFonts w:ascii="Garamond" w:hAnsi="Garamond"/>
              </w:rPr>
              <w:br/>
            </w:r>
          </w:p>
          <w:p w14:paraId="4D89AABE" w14:textId="77777777" w:rsidR="00BA0C34" w:rsidRPr="00096EF3" w:rsidRDefault="00096EF3" w:rsidP="006B310E">
            <w:pPr>
              <w:pStyle w:val="Listeafsnit"/>
              <w:numPr>
                <w:ilvl w:val="0"/>
                <w:numId w:val="9"/>
              </w:numPr>
              <w:rPr>
                <w:rFonts w:ascii="Garamond" w:hAnsi="Garamond"/>
              </w:rPr>
            </w:pPr>
            <w:r w:rsidRPr="00AD6566">
              <w:rPr>
                <w:rFonts w:ascii="Garamond" w:hAnsi="Garamond"/>
              </w:rPr>
              <w:t>Kvinder fortæller hel</w:t>
            </w:r>
            <w:r w:rsidR="00B21FB3">
              <w:rPr>
                <w:rFonts w:ascii="Garamond" w:hAnsi="Garamond"/>
              </w:rPr>
              <w:t>digvis hinanden, at du hjælper.</w:t>
            </w:r>
            <w:r w:rsidRPr="00AD6566">
              <w:rPr>
                <w:rFonts w:ascii="Garamond" w:hAnsi="Garamond"/>
              </w:rPr>
              <w:t xml:space="preserve"> </w:t>
            </w:r>
            <w:r w:rsidR="00B21FB3">
              <w:rPr>
                <w:rFonts w:ascii="Garamond" w:hAnsi="Garamond"/>
              </w:rPr>
              <w:t>D</w:t>
            </w:r>
            <w:r>
              <w:rPr>
                <w:rFonts w:ascii="Garamond" w:hAnsi="Garamond"/>
              </w:rPr>
              <w:t xml:space="preserve">erfor </w:t>
            </w:r>
            <w:r w:rsidRPr="00AD6566">
              <w:rPr>
                <w:rFonts w:ascii="Garamond" w:hAnsi="Garamond"/>
              </w:rPr>
              <w:t xml:space="preserve">hvis </w:t>
            </w:r>
            <w:r w:rsidR="00B21FB3">
              <w:rPr>
                <w:rFonts w:ascii="Garamond" w:hAnsi="Garamond"/>
              </w:rPr>
              <w:t>du ikke</w:t>
            </w:r>
            <w:r w:rsidRPr="00AD6566">
              <w:rPr>
                <w:rFonts w:ascii="Garamond" w:hAnsi="Garamond"/>
              </w:rPr>
              <w:t xml:space="preserve"> sætter grænser fra starten kan det være at alle forstår</w:t>
            </w:r>
            <w:r w:rsidR="00B21FB3">
              <w:rPr>
                <w:rFonts w:ascii="Garamond" w:hAnsi="Garamond"/>
              </w:rPr>
              <w:t>,</w:t>
            </w:r>
            <w:r w:rsidRPr="00AD6566">
              <w:rPr>
                <w:rFonts w:ascii="Garamond" w:hAnsi="Garamond"/>
              </w:rPr>
              <w:t xml:space="preserve"> at du hjælper med alt altid.</w:t>
            </w:r>
          </w:p>
          <w:p w14:paraId="35680F65" w14:textId="77777777" w:rsidR="009C31A0" w:rsidRDefault="009C31A0" w:rsidP="006B310E">
            <w:pPr>
              <w:pStyle w:val="Listeafsnit"/>
              <w:numPr>
                <w:ilvl w:val="0"/>
                <w:numId w:val="9"/>
              </w:numPr>
              <w:rPr>
                <w:rFonts w:ascii="Garamond" w:hAnsi="Garamond"/>
              </w:rPr>
            </w:pPr>
            <w:r w:rsidRPr="00096EF3">
              <w:rPr>
                <w:rFonts w:ascii="Garamond" w:hAnsi="Garamond"/>
              </w:rPr>
              <w:lastRenderedPageBreak/>
              <w:t xml:space="preserve">Respekter følelser du </w:t>
            </w:r>
            <w:r w:rsidRPr="00096EF3">
              <w:rPr>
                <w:rFonts w:ascii="Garamond" w:hAnsi="Garamond"/>
                <w:b/>
              </w:rPr>
              <w:t>mærker i maven</w:t>
            </w:r>
            <w:r w:rsidRPr="00096EF3">
              <w:rPr>
                <w:rFonts w:ascii="Garamond" w:hAnsi="Garamond"/>
              </w:rPr>
              <w:t xml:space="preserve"> i forhold til at hjælpe</w:t>
            </w:r>
          </w:p>
          <w:p w14:paraId="74235D65" w14:textId="26C5B5C4" w:rsidR="006B310E" w:rsidRPr="00096EF3" w:rsidRDefault="006B310E" w:rsidP="006B310E">
            <w:pPr>
              <w:pStyle w:val="Listeafsnit"/>
              <w:numPr>
                <w:ilvl w:val="0"/>
                <w:numId w:val="9"/>
              </w:numPr>
              <w:rPr>
                <w:rFonts w:ascii="Garamond" w:hAnsi="Garamond"/>
              </w:rPr>
            </w:pPr>
            <w:r>
              <w:rPr>
                <w:rFonts w:ascii="Garamond" w:hAnsi="Garamond"/>
              </w:rPr>
              <w:t>Tal med dine nærmeste – det må du godt selvom du har tavshedspligt</w:t>
            </w:r>
            <w:r w:rsidR="00915B9A">
              <w:rPr>
                <w:rFonts w:ascii="Garamond" w:hAnsi="Garamond"/>
              </w:rPr>
              <w:t xml:space="preserve"> – så længe du r</w:t>
            </w:r>
            <w:r w:rsidR="00CD0B97">
              <w:rPr>
                <w:rFonts w:ascii="Garamond" w:hAnsi="Garamond"/>
              </w:rPr>
              <w:t xml:space="preserve">espekterer kvindernes </w:t>
            </w:r>
            <w:r w:rsidR="00915B9A">
              <w:rPr>
                <w:rFonts w:ascii="Garamond" w:hAnsi="Garamond"/>
              </w:rPr>
              <w:t>anonymitet.</w:t>
            </w:r>
          </w:p>
          <w:p w14:paraId="0BC2E561" w14:textId="77777777" w:rsidR="009C31A0" w:rsidRPr="00096EF3" w:rsidRDefault="009C31A0" w:rsidP="006B310E">
            <w:pPr>
              <w:pStyle w:val="Listeafsnit"/>
              <w:numPr>
                <w:ilvl w:val="0"/>
                <w:numId w:val="9"/>
              </w:numPr>
              <w:rPr>
                <w:rFonts w:ascii="Garamond" w:hAnsi="Garamond"/>
                <w:b/>
              </w:rPr>
            </w:pPr>
            <w:r w:rsidRPr="00096EF3">
              <w:rPr>
                <w:rFonts w:ascii="Garamond" w:hAnsi="Garamond"/>
              </w:rPr>
              <w:t xml:space="preserve">Tænk på at give </w:t>
            </w:r>
            <w:r w:rsidRPr="00096EF3">
              <w:rPr>
                <w:rFonts w:ascii="Garamond" w:hAnsi="Garamond"/>
                <w:b/>
              </w:rPr>
              <w:t>hjælp til selvhjælp</w:t>
            </w:r>
            <w:r w:rsidR="00096EF3">
              <w:rPr>
                <w:rFonts w:ascii="Garamond" w:hAnsi="Garamond"/>
                <w:b/>
              </w:rPr>
              <w:t xml:space="preserve"> </w:t>
            </w:r>
            <w:r w:rsidR="00096EF3" w:rsidRPr="00096EF3">
              <w:rPr>
                <w:rFonts w:ascii="Garamond" w:hAnsi="Garamond"/>
              </w:rPr>
              <w:t>(sidste modul)</w:t>
            </w:r>
          </w:p>
          <w:p w14:paraId="4EE66D1D" w14:textId="77777777" w:rsidR="009C31A0" w:rsidRPr="00B21FB3" w:rsidRDefault="00B21FB3" w:rsidP="006B310E">
            <w:pPr>
              <w:pStyle w:val="Listeafsnit"/>
              <w:numPr>
                <w:ilvl w:val="0"/>
                <w:numId w:val="9"/>
              </w:numPr>
              <w:rPr>
                <w:rFonts w:ascii="Garamond" w:hAnsi="Garamond"/>
              </w:rPr>
            </w:pPr>
            <w:r>
              <w:rPr>
                <w:rFonts w:ascii="Garamond" w:hAnsi="Garamond"/>
              </w:rPr>
              <w:t>Hvis det bliver rigtigt svært:</w:t>
            </w:r>
            <w:r w:rsidR="009C31A0" w:rsidRPr="00B21FB3">
              <w:rPr>
                <w:rFonts w:ascii="Garamond" w:hAnsi="Garamond"/>
              </w:rPr>
              <w:t xml:space="preserve"> </w:t>
            </w:r>
            <w:r w:rsidR="009C31A0" w:rsidRPr="00B21FB3">
              <w:rPr>
                <w:rFonts w:ascii="Garamond" w:hAnsi="Garamond"/>
                <w:b/>
              </w:rPr>
              <w:t>brug papegøjen og høreværn</w:t>
            </w:r>
          </w:p>
          <w:p w14:paraId="78F4D82F" w14:textId="77777777" w:rsidR="009C31A0" w:rsidRPr="00096EF3" w:rsidRDefault="009C31A0" w:rsidP="006B310E">
            <w:pPr>
              <w:pStyle w:val="Listeafsnit"/>
              <w:numPr>
                <w:ilvl w:val="0"/>
                <w:numId w:val="9"/>
              </w:numPr>
              <w:rPr>
                <w:rFonts w:ascii="Garamond" w:hAnsi="Garamond"/>
              </w:rPr>
            </w:pPr>
            <w:r w:rsidRPr="00096EF3">
              <w:rPr>
                <w:rFonts w:ascii="Garamond" w:hAnsi="Garamond"/>
              </w:rPr>
              <w:t xml:space="preserve">Henvis til at </w:t>
            </w:r>
            <w:r w:rsidRPr="00096EF3">
              <w:rPr>
                <w:rFonts w:ascii="Garamond" w:hAnsi="Garamond"/>
                <w:b/>
              </w:rPr>
              <w:t>du er brobygger</w:t>
            </w:r>
            <w:r w:rsidR="000677FD">
              <w:rPr>
                <w:rFonts w:ascii="Garamond" w:hAnsi="Garamond"/>
              </w:rPr>
              <w:t>:</w:t>
            </w:r>
            <w:r w:rsidRPr="00096EF3">
              <w:rPr>
                <w:rFonts w:ascii="Garamond" w:hAnsi="Garamond"/>
              </w:rPr>
              <w:t xml:space="preserve"> du henviser til andre</w:t>
            </w:r>
            <w:r w:rsidR="001949E1" w:rsidRPr="00096EF3">
              <w:rPr>
                <w:rFonts w:ascii="Garamond" w:hAnsi="Garamond"/>
              </w:rPr>
              <w:t>, som kan hjælpe med problemerne</w:t>
            </w:r>
          </w:p>
          <w:p w14:paraId="64167D6E" w14:textId="77777777" w:rsidR="009C31A0" w:rsidRDefault="009C31A0" w:rsidP="006B310E">
            <w:pPr>
              <w:pStyle w:val="Listeafsnit"/>
              <w:numPr>
                <w:ilvl w:val="0"/>
                <w:numId w:val="9"/>
              </w:numPr>
              <w:rPr>
                <w:rFonts w:ascii="Garamond" w:hAnsi="Garamond"/>
                <w:b/>
              </w:rPr>
            </w:pPr>
            <w:r w:rsidRPr="00096EF3">
              <w:rPr>
                <w:rFonts w:ascii="Garamond" w:hAnsi="Garamond"/>
              </w:rPr>
              <w:t xml:space="preserve">Henvis til, at </w:t>
            </w:r>
            <w:r w:rsidRPr="00096EF3">
              <w:rPr>
                <w:rFonts w:ascii="Garamond" w:hAnsi="Garamond"/>
                <w:b/>
              </w:rPr>
              <w:t>du har flere andre at hjælpe</w:t>
            </w:r>
          </w:p>
          <w:p w14:paraId="4DD6D6A0" w14:textId="09DAFA45" w:rsidR="006B310E" w:rsidRPr="00ED564E" w:rsidRDefault="006B310E" w:rsidP="006B310E">
            <w:pPr>
              <w:pStyle w:val="Listeafsnit"/>
              <w:numPr>
                <w:ilvl w:val="0"/>
                <w:numId w:val="9"/>
              </w:numPr>
              <w:rPr>
                <w:rFonts w:ascii="Garamond" w:hAnsi="Garamond" w:cs="Times New Roman"/>
                <w:b/>
              </w:rPr>
            </w:pPr>
            <w:r>
              <w:rPr>
                <w:rFonts w:ascii="Garamond" w:hAnsi="Garamond" w:cs="Times New Roman"/>
                <w:b/>
              </w:rPr>
              <w:t xml:space="preserve">Hjælp hinanden - </w:t>
            </w:r>
            <w:r w:rsidRPr="00ED564E">
              <w:rPr>
                <w:rFonts w:ascii="Garamond" w:hAnsi="Garamond" w:cs="Times New Roman"/>
              </w:rPr>
              <w:t>lav en ”kultur” i jeres gruppe for, at det er okay og helt naturligt at tjekke op på hinanden.</w:t>
            </w:r>
          </w:p>
          <w:p w14:paraId="45F4A705" w14:textId="30BFE948" w:rsidR="006B310E" w:rsidRPr="006B310E" w:rsidRDefault="006B310E" w:rsidP="006B310E">
            <w:pPr>
              <w:pStyle w:val="Listeafsnit"/>
              <w:rPr>
                <w:rFonts w:ascii="Garamond" w:hAnsi="Garamond" w:cs="Times New Roman"/>
                <w:b/>
              </w:rPr>
            </w:pPr>
            <w:r w:rsidRPr="00ED564E">
              <w:rPr>
                <w:rFonts w:ascii="Garamond" w:hAnsi="Garamond" w:cs="Times New Roman"/>
              </w:rPr>
              <w:t>Når i er færdiguddannet og stadig er usikre, kan det være en god ide at</w:t>
            </w:r>
            <w:r w:rsidR="00915B9A">
              <w:rPr>
                <w:rFonts w:ascii="Garamond" w:hAnsi="Garamond" w:cs="Times New Roman"/>
              </w:rPr>
              <w:t xml:space="preserve"> i</w:t>
            </w:r>
            <w:r w:rsidRPr="00ED564E">
              <w:rPr>
                <w:rFonts w:ascii="Garamond" w:hAnsi="Garamond" w:cs="Times New Roman"/>
              </w:rPr>
              <w:t xml:space="preserve"> ringer til hinanden og fortæller, hvordan jeres møde med de kvinder i hjælper er gået.</w:t>
            </w:r>
            <w:r>
              <w:rPr>
                <w:rFonts w:ascii="Garamond" w:hAnsi="Garamond" w:cs="Times New Roman"/>
              </w:rPr>
              <w:t xml:space="preserve"> Lav evt. et par-system i gruppen</w:t>
            </w:r>
            <w:r w:rsidRPr="00ED564E">
              <w:rPr>
                <w:rFonts w:ascii="Garamond" w:hAnsi="Garamond" w:cs="Times New Roman"/>
              </w:rPr>
              <w:t xml:space="preserve"> </w:t>
            </w:r>
          </w:p>
          <w:p w14:paraId="55B83E10" w14:textId="77777777" w:rsidR="006B310E" w:rsidRPr="00ED564E" w:rsidRDefault="006B310E" w:rsidP="006B310E">
            <w:pPr>
              <w:pStyle w:val="Listeafsnit"/>
              <w:numPr>
                <w:ilvl w:val="0"/>
                <w:numId w:val="9"/>
              </w:numPr>
              <w:rPr>
                <w:rFonts w:ascii="Garamond" w:hAnsi="Garamond" w:cs="Times New Roman"/>
              </w:rPr>
            </w:pPr>
            <w:r w:rsidRPr="00ED564E">
              <w:rPr>
                <w:rFonts w:ascii="Garamond" w:hAnsi="Garamond" w:cs="Times New Roman"/>
                <w:b/>
              </w:rPr>
              <w:t>Ring til nogen</w:t>
            </w:r>
            <w:r>
              <w:rPr>
                <w:rFonts w:ascii="Garamond" w:hAnsi="Garamond" w:cs="Times New Roman"/>
                <w:b/>
              </w:rPr>
              <w:t>;</w:t>
            </w:r>
            <w:r w:rsidRPr="00ED564E">
              <w:rPr>
                <w:rFonts w:ascii="Garamond" w:hAnsi="Garamond" w:cs="Times New Roman"/>
              </w:rPr>
              <w:t xml:space="preserve"> en Bydelsmor, din koordinator eller Bydelsmødrenes landsorganisation, hvis du er i tvivl.</w:t>
            </w:r>
          </w:p>
          <w:p w14:paraId="1831BE16" w14:textId="77777777" w:rsidR="006B310E" w:rsidRPr="006B310E" w:rsidRDefault="006B310E" w:rsidP="006B310E">
            <w:pPr>
              <w:rPr>
                <w:rFonts w:ascii="Garamond" w:hAnsi="Garamond"/>
                <w:b/>
              </w:rPr>
            </w:pPr>
          </w:p>
          <w:p w14:paraId="47561667" w14:textId="77777777" w:rsidR="002B747B" w:rsidRDefault="006B310E" w:rsidP="008D39DE">
            <w:pPr>
              <w:rPr>
                <w:rFonts w:ascii="Garamond" w:hAnsi="Garamond"/>
                <w:b/>
              </w:rPr>
            </w:pPr>
            <w:r>
              <w:rPr>
                <w:rFonts w:ascii="Garamond" w:hAnsi="Garamond"/>
                <w:b/>
              </w:rPr>
              <w:t>(Slettes måske)</w:t>
            </w:r>
          </w:p>
          <w:p w14:paraId="4CA6410A" w14:textId="77777777" w:rsidR="002A0819" w:rsidRPr="006B310E" w:rsidRDefault="00540E1F" w:rsidP="008D39DE">
            <w:pPr>
              <w:rPr>
                <w:rFonts w:ascii="Garamond" w:hAnsi="Garamond"/>
                <w:b/>
                <w:color w:val="FF0000"/>
              </w:rPr>
            </w:pPr>
            <w:r w:rsidRPr="006B310E">
              <w:rPr>
                <w:rFonts w:ascii="Garamond" w:hAnsi="Garamond"/>
                <w:b/>
                <w:color w:val="FF0000"/>
              </w:rPr>
              <w:t>Øvelse:</w:t>
            </w:r>
          </w:p>
          <w:p w14:paraId="2119EB62" w14:textId="77777777" w:rsidR="00BA0C34" w:rsidRPr="006B310E" w:rsidRDefault="002B747B" w:rsidP="008D39DE">
            <w:pPr>
              <w:rPr>
                <w:rFonts w:ascii="Garamond" w:hAnsi="Garamond"/>
                <w:b/>
                <w:color w:val="FF0000"/>
              </w:rPr>
            </w:pPr>
            <w:r w:rsidRPr="006B310E">
              <w:rPr>
                <w:rFonts w:ascii="Garamond" w:hAnsi="Garamond"/>
                <w:color w:val="FF0000"/>
              </w:rPr>
              <w:t>Rollespil</w:t>
            </w:r>
            <w:r w:rsidR="001F0FFB" w:rsidRPr="006B310E">
              <w:rPr>
                <w:rFonts w:ascii="Garamond" w:hAnsi="Garamond"/>
                <w:color w:val="FF0000"/>
              </w:rPr>
              <w:t xml:space="preserve"> </w:t>
            </w:r>
            <w:r w:rsidR="00C07537" w:rsidRPr="006B310E">
              <w:rPr>
                <w:rFonts w:ascii="Garamond" w:hAnsi="Garamond"/>
                <w:color w:val="FF0000"/>
              </w:rPr>
              <w:t>hvor kvinden b</w:t>
            </w:r>
            <w:r w:rsidR="001F0FFB" w:rsidRPr="006B310E">
              <w:rPr>
                <w:rFonts w:ascii="Garamond" w:hAnsi="Garamond"/>
                <w:color w:val="FF0000"/>
              </w:rPr>
              <w:t>eder om mere</w:t>
            </w:r>
            <w:r w:rsidR="000677FD" w:rsidRPr="006B310E">
              <w:rPr>
                <w:rFonts w:ascii="Garamond" w:hAnsi="Garamond"/>
                <w:color w:val="FF0000"/>
              </w:rPr>
              <w:t>,</w:t>
            </w:r>
            <w:r w:rsidR="001F0FFB" w:rsidRPr="006B310E">
              <w:rPr>
                <w:rFonts w:ascii="Garamond" w:hAnsi="Garamond"/>
                <w:color w:val="FF0000"/>
              </w:rPr>
              <w:t xml:space="preserve"> end hun ka</w:t>
            </w:r>
            <w:r w:rsidR="00B21FB3" w:rsidRPr="006B310E">
              <w:rPr>
                <w:rFonts w:ascii="Garamond" w:hAnsi="Garamond"/>
                <w:color w:val="FF0000"/>
              </w:rPr>
              <w:t>n</w:t>
            </w:r>
            <w:r w:rsidR="001F0FFB" w:rsidRPr="006B310E">
              <w:rPr>
                <w:rFonts w:ascii="Garamond" w:hAnsi="Garamond"/>
                <w:color w:val="FF0000"/>
              </w:rPr>
              <w:t xml:space="preserve"> få</w:t>
            </w:r>
            <w:r w:rsidR="003E5F9B" w:rsidRPr="006B310E">
              <w:rPr>
                <w:rFonts w:ascii="Garamond" w:hAnsi="Garamond"/>
                <w:color w:val="FF0000"/>
              </w:rPr>
              <w:t>.</w:t>
            </w:r>
            <w:r w:rsidR="001F0FFB" w:rsidRPr="006B310E">
              <w:rPr>
                <w:rFonts w:ascii="Garamond" w:hAnsi="Garamond"/>
                <w:color w:val="FF0000"/>
              </w:rPr>
              <w:t xml:space="preserve"> </w:t>
            </w:r>
          </w:p>
          <w:p w14:paraId="7A67E4C4" w14:textId="77777777" w:rsidR="00AD6566" w:rsidRPr="006B310E" w:rsidRDefault="00AD6566" w:rsidP="008D39DE">
            <w:pPr>
              <w:rPr>
                <w:rFonts w:ascii="Garamond" w:hAnsi="Garamond"/>
                <w:b/>
                <w:color w:val="FF0000"/>
              </w:rPr>
            </w:pPr>
          </w:p>
          <w:p w14:paraId="7EC02F0E" w14:textId="77777777" w:rsidR="00AD6566" w:rsidRPr="006B310E" w:rsidRDefault="00AD6566" w:rsidP="008D39DE">
            <w:pPr>
              <w:rPr>
                <w:rFonts w:ascii="Garamond" w:hAnsi="Garamond"/>
                <w:b/>
                <w:color w:val="FF0000"/>
              </w:rPr>
            </w:pPr>
            <w:r w:rsidRPr="006B310E">
              <w:rPr>
                <w:rFonts w:ascii="Garamond" w:hAnsi="Garamond"/>
                <w:b/>
                <w:color w:val="FF0000"/>
              </w:rPr>
              <w:t>Pointe i plenum til sidst:</w:t>
            </w:r>
          </w:p>
          <w:p w14:paraId="2DDA3608" w14:textId="77777777" w:rsidR="00AD6566" w:rsidRPr="006B310E" w:rsidRDefault="00AD6566" w:rsidP="00096EF3">
            <w:pPr>
              <w:rPr>
                <w:rFonts w:ascii="Garamond" w:hAnsi="Garamond"/>
                <w:color w:val="FF0000"/>
              </w:rPr>
            </w:pPr>
            <w:r w:rsidRPr="006B310E">
              <w:rPr>
                <w:rFonts w:ascii="Garamond" w:hAnsi="Garamond"/>
                <w:color w:val="FF0000"/>
              </w:rPr>
              <w:t>De eksempler vi har ø</w:t>
            </w:r>
            <w:r w:rsidR="000677FD" w:rsidRPr="006B310E">
              <w:rPr>
                <w:rFonts w:ascii="Garamond" w:hAnsi="Garamond"/>
                <w:color w:val="FF0000"/>
              </w:rPr>
              <w:t>vet er lidt ekstreme eksempler.</w:t>
            </w:r>
            <w:r w:rsidRPr="006B310E">
              <w:rPr>
                <w:rFonts w:ascii="Garamond" w:hAnsi="Garamond"/>
                <w:color w:val="FF0000"/>
              </w:rPr>
              <w:t xml:space="preserve"> I vil</w:t>
            </w:r>
            <w:r w:rsidR="000677FD" w:rsidRPr="006B310E">
              <w:rPr>
                <w:rFonts w:ascii="Garamond" w:hAnsi="Garamond"/>
                <w:color w:val="FF0000"/>
              </w:rPr>
              <w:t xml:space="preserve"> måske ikke opleve det så tit, </w:t>
            </w:r>
            <w:r w:rsidRPr="006B310E">
              <w:rPr>
                <w:rFonts w:ascii="Garamond" w:hAnsi="Garamond"/>
                <w:color w:val="FF0000"/>
              </w:rPr>
              <w:t>men det er for at gøre det tydeligt, at det er v</w:t>
            </w:r>
            <w:r w:rsidR="00096EF3" w:rsidRPr="006B310E">
              <w:rPr>
                <w:rFonts w:ascii="Garamond" w:hAnsi="Garamond"/>
                <w:color w:val="FF0000"/>
              </w:rPr>
              <w:t>igtigt at passe på sig selv og at det er ok, at sætte grænser.</w:t>
            </w:r>
          </w:p>
          <w:p w14:paraId="275793D2" w14:textId="77777777" w:rsidR="006B310E" w:rsidRDefault="006B310E" w:rsidP="00096EF3">
            <w:pPr>
              <w:rPr>
                <w:rFonts w:ascii="Garamond" w:hAnsi="Garamond"/>
              </w:rPr>
            </w:pPr>
          </w:p>
          <w:p w14:paraId="65CE9AA1" w14:textId="77777777" w:rsidR="006B310E" w:rsidRDefault="006B310E" w:rsidP="006B310E">
            <w:pPr>
              <w:rPr>
                <w:rFonts w:ascii="Garamond" w:hAnsi="Garamond" w:cs="Times New Roman"/>
              </w:rPr>
            </w:pPr>
          </w:p>
          <w:p w14:paraId="420F0D4C" w14:textId="77777777" w:rsidR="006B310E" w:rsidRPr="00917954" w:rsidRDefault="006B310E" w:rsidP="006B310E">
            <w:pPr>
              <w:rPr>
                <w:rFonts w:ascii="Garamond" w:hAnsi="Garamond" w:cs="Times New Roman"/>
                <w:b/>
              </w:rPr>
            </w:pPr>
            <w:r w:rsidRPr="00917954">
              <w:rPr>
                <w:rFonts w:ascii="Garamond" w:hAnsi="Garamond" w:cs="Times New Roman"/>
                <w:b/>
              </w:rPr>
              <w:lastRenderedPageBreak/>
              <w:t>Husk det er frivilligt arbejde – Det er meningen at det skal være sjovt!</w:t>
            </w:r>
          </w:p>
          <w:p w14:paraId="567DEB48" w14:textId="3A51995D" w:rsidR="006B310E" w:rsidRDefault="006B310E" w:rsidP="006B310E">
            <w:pPr>
              <w:rPr>
                <w:rFonts w:ascii="Garamond" w:hAnsi="Garamond" w:cs="Times New Roman"/>
              </w:rPr>
            </w:pPr>
            <w:r>
              <w:rPr>
                <w:rFonts w:ascii="Garamond" w:hAnsi="Garamond" w:cs="Times New Roman"/>
              </w:rPr>
              <w:t>I blive</w:t>
            </w:r>
            <w:r w:rsidR="00915B9A">
              <w:rPr>
                <w:rFonts w:ascii="Garamond" w:hAnsi="Garamond" w:cs="Times New Roman"/>
              </w:rPr>
              <w:t>r</w:t>
            </w:r>
            <w:r>
              <w:rPr>
                <w:rFonts w:ascii="Garamond" w:hAnsi="Garamond" w:cs="Times New Roman"/>
              </w:rPr>
              <w:t xml:space="preserve"> alle sammen en del af nogle steder, som gerne vil have at I skal lave frivilligt arbejde. Nogen gange glemmer helhedsplanen, </w:t>
            </w:r>
            <w:proofErr w:type="spellStart"/>
            <w:r>
              <w:rPr>
                <w:rFonts w:ascii="Garamond" w:hAnsi="Garamond" w:cs="Times New Roman"/>
              </w:rPr>
              <w:t>Welcome</w:t>
            </w:r>
            <w:proofErr w:type="spellEnd"/>
            <w:r>
              <w:rPr>
                <w:rFonts w:ascii="Garamond" w:hAnsi="Garamond" w:cs="Times New Roman"/>
              </w:rPr>
              <w:t xml:space="preserve"> House osv. at I har begrænset tid + at de ved ikke altid noget om alle de ting, I har ved siden af.</w:t>
            </w:r>
          </w:p>
          <w:p w14:paraId="37B81EB8" w14:textId="77777777" w:rsidR="006B310E" w:rsidRDefault="006B310E" w:rsidP="006B310E">
            <w:pPr>
              <w:rPr>
                <w:rFonts w:ascii="Garamond" w:hAnsi="Garamond" w:cs="Times New Roman"/>
              </w:rPr>
            </w:pPr>
            <w:r>
              <w:rPr>
                <w:rFonts w:ascii="Garamond" w:hAnsi="Garamond" w:cs="Times New Roman"/>
              </w:rPr>
              <w:t xml:space="preserve">Husk på, at det er okay at sige fra og at det er jeres opgave at gøre det! </w:t>
            </w:r>
          </w:p>
          <w:p w14:paraId="2D7F5276" w14:textId="77777777" w:rsidR="006B310E" w:rsidRDefault="006B310E" w:rsidP="006B310E">
            <w:pPr>
              <w:rPr>
                <w:rFonts w:ascii="Garamond" w:hAnsi="Garamond" w:cs="Times New Roman"/>
              </w:rPr>
            </w:pPr>
            <w:r>
              <w:rPr>
                <w:rFonts w:ascii="Garamond" w:hAnsi="Garamond" w:cs="Times New Roman"/>
              </w:rPr>
              <w:t>Husk samtidig også at sige det højt! ”Jeg har travlt, så jeg kan ikke deltage så meget som før”</w:t>
            </w:r>
          </w:p>
          <w:p w14:paraId="088B35A3" w14:textId="77777777" w:rsidR="006B310E" w:rsidRDefault="006B310E" w:rsidP="006B310E">
            <w:pPr>
              <w:rPr>
                <w:rFonts w:ascii="Garamond" w:hAnsi="Garamond" w:cs="Times New Roman"/>
              </w:rPr>
            </w:pPr>
            <w:r>
              <w:rPr>
                <w:rFonts w:ascii="Garamond" w:hAnsi="Garamond" w:cs="Times New Roman"/>
              </w:rPr>
              <w:t xml:space="preserve">Så er det meget lettere for de andre at vide, hvor I er. Ellers er det eneste de andre ser, at I ikke kommer og det skaber dårlig stemning. </w:t>
            </w:r>
          </w:p>
          <w:p w14:paraId="5F956D9A" w14:textId="77777777" w:rsidR="006B310E" w:rsidRPr="00096EF3" w:rsidRDefault="006B310E" w:rsidP="00096EF3">
            <w:pPr>
              <w:rPr>
                <w:rFonts w:ascii="Garamond" w:hAnsi="Garamond"/>
              </w:rPr>
            </w:pPr>
          </w:p>
          <w:p w14:paraId="029AA06A" w14:textId="77777777" w:rsidR="00AD6566" w:rsidRPr="00096EF3" w:rsidRDefault="00AD6566" w:rsidP="00096EF3">
            <w:pPr>
              <w:rPr>
                <w:rFonts w:ascii="Garamond" w:hAnsi="Garamond"/>
              </w:rPr>
            </w:pPr>
          </w:p>
        </w:tc>
        <w:tc>
          <w:tcPr>
            <w:tcW w:w="2551" w:type="dxa"/>
          </w:tcPr>
          <w:p w14:paraId="0108B277" w14:textId="77777777" w:rsidR="00A161CE" w:rsidRDefault="002B747B" w:rsidP="00F92275">
            <w:pPr>
              <w:rPr>
                <w:rFonts w:ascii="Garamond" w:hAnsi="Garamond"/>
              </w:rPr>
            </w:pPr>
            <w:r>
              <w:rPr>
                <w:rFonts w:ascii="Garamond" w:hAnsi="Garamond"/>
              </w:rPr>
              <w:lastRenderedPageBreak/>
              <w:t>Koordinator</w:t>
            </w:r>
          </w:p>
          <w:p w14:paraId="45B33C4D" w14:textId="77777777" w:rsidR="002B747B" w:rsidRDefault="002B747B" w:rsidP="00F92275">
            <w:pPr>
              <w:rPr>
                <w:rFonts w:ascii="Garamond" w:hAnsi="Garamond"/>
              </w:rPr>
            </w:pPr>
          </w:p>
          <w:p w14:paraId="081D21DF" w14:textId="77777777" w:rsidR="002B747B" w:rsidRDefault="002B747B" w:rsidP="00F92275">
            <w:pPr>
              <w:rPr>
                <w:rFonts w:ascii="Garamond" w:hAnsi="Garamond"/>
              </w:rPr>
            </w:pPr>
            <w:r>
              <w:rPr>
                <w:rFonts w:ascii="Garamond" w:hAnsi="Garamond"/>
              </w:rPr>
              <w:t>Spørg i plenum</w:t>
            </w:r>
          </w:p>
          <w:p w14:paraId="60A92ED1" w14:textId="77777777" w:rsidR="002B747B" w:rsidRDefault="002B747B" w:rsidP="00F92275">
            <w:pPr>
              <w:rPr>
                <w:rFonts w:ascii="Garamond" w:hAnsi="Garamond"/>
              </w:rPr>
            </w:pPr>
          </w:p>
          <w:p w14:paraId="5575FAB7" w14:textId="77777777" w:rsidR="002B747B" w:rsidRDefault="002B747B" w:rsidP="00F92275">
            <w:pPr>
              <w:rPr>
                <w:rFonts w:ascii="Garamond" w:hAnsi="Garamond"/>
              </w:rPr>
            </w:pPr>
          </w:p>
          <w:p w14:paraId="2A2022D0" w14:textId="77777777" w:rsidR="002B747B" w:rsidRDefault="002B747B" w:rsidP="00F92275">
            <w:pPr>
              <w:rPr>
                <w:rFonts w:ascii="Garamond" w:hAnsi="Garamond"/>
              </w:rPr>
            </w:pPr>
          </w:p>
          <w:p w14:paraId="2DE4415B" w14:textId="77777777" w:rsidR="002B747B" w:rsidRDefault="002B747B" w:rsidP="00F92275">
            <w:pPr>
              <w:rPr>
                <w:rFonts w:ascii="Garamond" w:hAnsi="Garamond"/>
              </w:rPr>
            </w:pPr>
          </w:p>
          <w:p w14:paraId="28AC17F4" w14:textId="77777777" w:rsidR="002B747B" w:rsidRDefault="002B747B" w:rsidP="00F92275">
            <w:pPr>
              <w:rPr>
                <w:rFonts w:ascii="Garamond" w:hAnsi="Garamond"/>
              </w:rPr>
            </w:pPr>
          </w:p>
          <w:p w14:paraId="6D1FA196" w14:textId="77777777" w:rsidR="002B747B" w:rsidRDefault="002B747B" w:rsidP="00F92275">
            <w:pPr>
              <w:rPr>
                <w:rFonts w:ascii="Garamond" w:hAnsi="Garamond"/>
              </w:rPr>
            </w:pPr>
          </w:p>
          <w:p w14:paraId="7186EF4D" w14:textId="77777777" w:rsidR="002B747B" w:rsidRDefault="002B747B" w:rsidP="00F92275">
            <w:pPr>
              <w:rPr>
                <w:rFonts w:ascii="Garamond" w:hAnsi="Garamond"/>
              </w:rPr>
            </w:pPr>
          </w:p>
          <w:p w14:paraId="609747E5" w14:textId="77777777" w:rsidR="002B747B" w:rsidRDefault="002B747B" w:rsidP="00F92275">
            <w:pPr>
              <w:rPr>
                <w:rFonts w:ascii="Garamond" w:hAnsi="Garamond"/>
              </w:rPr>
            </w:pPr>
          </w:p>
          <w:p w14:paraId="26ADFDD3" w14:textId="77777777" w:rsidR="002B747B" w:rsidRDefault="002B747B" w:rsidP="00F92275">
            <w:pPr>
              <w:rPr>
                <w:rFonts w:ascii="Garamond" w:hAnsi="Garamond"/>
              </w:rPr>
            </w:pPr>
          </w:p>
          <w:p w14:paraId="7BEF5520" w14:textId="77777777" w:rsidR="001949E1" w:rsidRDefault="001949E1" w:rsidP="00F92275">
            <w:pPr>
              <w:rPr>
                <w:rFonts w:ascii="Garamond" w:hAnsi="Garamond"/>
              </w:rPr>
            </w:pPr>
          </w:p>
          <w:p w14:paraId="27A1A5C9" w14:textId="77777777" w:rsidR="001949E1" w:rsidRDefault="001949E1" w:rsidP="00F92275">
            <w:pPr>
              <w:rPr>
                <w:rFonts w:ascii="Garamond" w:hAnsi="Garamond"/>
              </w:rPr>
            </w:pPr>
          </w:p>
          <w:p w14:paraId="7F61DEEA" w14:textId="77777777" w:rsidR="001949E1" w:rsidRDefault="001949E1" w:rsidP="00F92275">
            <w:pPr>
              <w:rPr>
                <w:rFonts w:ascii="Garamond" w:hAnsi="Garamond"/>
              </w:rPr>
            </w:pPr>
          </w:p>
          <w:p w14:paraId="68B1C179" w14:textId="77777777" w:rsidR="001949E1" w:rsidRDefault="001949E1" w:rsidP="00F92275">
            <w:pPr>
              <w:rPr>
                <w:rFonts w:ascii="Garamond" w:hAnsi="Garamond"/>
              </w:rPr>
            </w:pPr>
          </w:p>
          <w:p w14:paraId="06583293" w14:textId="77777777" w:rsidR="001949E1" w:rsidRDefault="001949E1" w:rsidP="00F92275">
            <w:pPr>
              <w:rPr>
                <w:rFonts w:ascii="Garamond" w:hAnsi="Garamond"/>
              </w:rPr>
            </w:pPr>
          </w:p>
          <w:p w14:paraId="0098EF4C" w14:textId="77777777" w:rsidR="001949E1" w:rsidRDefault="001949E1" w:rsidP="00F92275">
            <w:pPr>
              <w:rPr>
                <w:rFonts w:ascii="Garamond" w:hAnsi="Garamond"/>
              </w:rPr>
            </w:pPr>
          </w:p>
          <w:p w14:paraId="0620EB70" w14:textId="77777777" w:rsidR="001949E1" w:rsidRDefault="001949E1" w:rsidP="00F92275">
            <w:pPr>
              <w:rPr>
                <w:rFonts w:ascii="Garamond" w:hAnsi="Garamond"/>
              </w:rPr>
            </w:pPr>
          </w:p>
          <w:p w14:paraId="37F4DD57" w14:textId="77777777" w:rsidR="001949E1" w:rsidRDefault="001949E1" w:rsidP="00F92275">
            <w:pPr>
              <w:rPr>
                <w:rFonts w:ascii="Garamond" w:hAnsi="Garamond"/>
              </w:rPr>
            </w:pPr>
          </w:p>
          <w:p w14:paraId="47DC13AD" w14:textId="77777777" w:rsidR="001949E1" w:rsidRDefault="001949E1" w:rsidP="00F92275">
            <w:pPr>
              <w:rPr>
                <w:rFonts w:ascii="Garamond" w:hAnsi="Garamond"/>
              </w:rPr>
            </w:pPr>
          </w:p>
          <w:p w14:paraId="60EBAFDC" w14:textId="77777777" w:rsidR="002B747B" w:rsidRDefault="002B747B" w:rsidP="00F92275">
            <w:pPr>
              <w:rPr>
                <w:rFonts w:ascii="Garamond" w:hAnsi="Garamond"/>
              </w:rPr>
            </w:pPr>
            <w:r>
              <w:rPr>
                <w:rFonts w:ascii="Garamond" w:hAnsi="Garamond"/>
              </w:rPr>
              <w:t>Forestil jer, at I har e</w:t>
            </w:r>
            <w:r w:rsidR="00B21FB3">
              <w:rPr>
                <w:rFonts w:ascii="Garamond" w:hAnsi="Garamond"/>
              </w:rPr>
              <w:t>n papirkurv stående foran jer: S</w:t>
            </w:r>
            <w:r>
              <w:rPr>
                <w:rFonts w:ascii="Garamond" w:hAnsi="Garamond"/>
              </w:rPr>
              <w:t>mid den dårlige samvittighed der ned.</w:t>
            </w:r>
          </w:p>
          <w:p w14:paraId="4CC666DC" w14:textId="77777777" w:rsidR="002B747B" w:rsidRDefault="002B747B" w:rsidP="00F92275">
            <w:pPr>
              <w:rPr>
                <w:rFonts w:ascii="Garamond" w:hAnsi="Garamond"/>
              </w:rPr>
            </w:pPr>
          </w:p>
          <w:p w14:paraId="7264DAE3" w14:textId="77777777" w:rsidR="001F0FFB" w:rsidRDefault="001F0FFB" w:rsidP="00F92275">
            <w:pPr>
              <w:rPr>
                <w:rFonts w:ascii="Garamond" w:hAnsi="Garamond"/>
              </w:rPr>
            </w:pPr>
          </w:p>
          <w:p w14:paraId="222E35EC" w14:textId="77777777" w:rsidR="00096EF3" w:rsidRDefault="00096EF3" w:rsidP="00F92275">
            <w:pPr>
              <w:rPr>
                <w:rFonts w:ascii="Garamond" w:hAnsi="Garamond"/>
              </w:rPr>
            </w:pPr>
          </w:p>
          <w:p w14:paraId="61D75129" w14:textId="77777777" w:rsidR="00096EF3" w:rsidRDefault="00096EF3" w:rsidP="00F92275">
            <w:pPr>
              <w:rPr>
                <w:rFonts w:ascii="Garamond" w:hAnsi="Garamond"/>
              </w:rPr>
            </w:pPr>
          </w:p>
          <w:p w14:paraId="1C51751A" w14:textId="77777777" w:rsidR="00096EF3" w:rsidRDefault="00096EF3" w:rsidP="00F92275">
            <w:pPr>
              <w:rPr>
                <w:rFonts w:ascii="Garamond" w:hAnsi="Garamond"/>
              </w:rPr>
            </w:pPr>
          </w:p>
          <w:p w14:paraId="7C062CCD" w14:textId="77777777" w:rsidR="00096EF3" w:rsidRDefault="00096EF3" w:rsidP="00F92275">
            <w:pPr>
              <w:rPr>
                <w:rFonts w:ascii="Garamond" w:hAnsi="Garamond"/>
              </w:rPr>
            </w:pPr>
          </w:p>
          <w:p w14:paraId="13F1A3D2" w14:textId="77777777" w:rsidR="00096EF3" w:rsidRDefault="00096EF3" w:rsidP="00F92275">
            <w:pPr>
              <w:rPr>
                <w:rFonts w:ascii="Garamond" w:hAnsi="Garamond"/>
              </w:rPr>
            </w:pPr>
          </w:p>
          <w:p w14:paraId="38265FC5" w14:textId="77777777" w:rsidR="00096EF3" w:rsidRDefault="00096EF3" w:rsidP="00F92275">
            <w:pPr>
              <w:rPr>
                <w:rFonts w:ascii="Garamond" w:hAnsi="Garamond"/>
              </w:rPr>
            </w:pPr>
          </w:p>
          <w:p w14:paraId="3334D00D" w14:textId="77777777" w:rsidR="00096EF3" w:rsidRDefault="00096EF3" w:rsidP="00F92275">
            <w:pPr>
              <w:rPr>
                <w:rFonts w:ascii="Garamond" w:hAnsi="Garamond"/>
              </w:rPr>
            </w:pPr>
          </w:p>
          <w:p w14:paraId="0C1E4124" w14:textId="07EC3B01" w:rsidR="001F0FFB" w:rsidRDefault="002B747B" w:rsidP="00F92275">
            <w:pPr>
              <w:rPr>
                <w:rFonts w:ascii="Garamond" w:hAnsi="Garamond"/>
              </w:rPr>
            </w:pPr>
            <w:r>
              <w:rPr>
                <w:rFonts w:ascii="Garamond" w:hAnsi="Garamond"/>
              </w:rPr>
              <w:t>3 og 3</w:t>
            </w:r>
            <w:r w:rsidR="00CD0B97">
              <w:rPr>
                <w:rFonts w:ascii="Garamond" w:hAnsi="Garamond"/>
              </w:rPr>
              <w:t>:</w:t>
            </w:r>
            <w:r>
              <w:rPr>
                <w:rFonts w:ascii="Garamond" w:hAnsi="Garamond"/>
              </w:rPr>
              <w:t xml:space="preserve"> </w:t>
            </w:r>
            <w:proofErr w:type="spellStart"/>
            <w:r>
              <w:rPr>
                <w:rFonts w:ascii="Garamond" w:hAnsi="Garamond"/>
              </w:rPr>
              <w:t>èn</w:t>
            </w:r>
            <w:proofErr w:type="spellEnd"/>
            <w:r>
              <w:rPr>
                <w:rFonts w:ascii="Garamond" w:hAnsi="Garamond"/>
              </w:rPr>
              <w:t xml:space="preserve"> er Bydelsmor, én er kvinde</w:t>
            </w:r>
            <w:r w:rsidR="001F0FFB">
              <w:rPr>
                <w:rFonts w:ascii="Garamond" w:hAnsi="Garamond"/>
              </w:rPr>
              <w:t>, én tilskuer</w:t>
            </w:r>
            <w:r w:rsidR="000677FD">
              <w:rPr>
                <w:rFonts w:ascii="Garamond" w:hAnsi="Garamond"/>
              </w:rPr>
              <w:t>.</w:t>
            </w:r>
          </w:p>
          <w:p w14:paraId="7FB5C150" w14:textId="77777777" w:rsidR="002B747B" w:rsidRDefault="001F0FFB" w:rsidP="001F0FFB">
            <w:pPr>
              <w:rPr>
                <w:rFonts w:ascii="Garamond" w:hAnsi="Garamond"/>
              </w:rPr>
            </w:pPr>
            <w:r>
              <w:rPr>
                <w:rFonts w:ascii="Garamond" w:hAnsi="Garamond"/>
              </w:rPr>
              <w:t>Lav rollespillet tal bagefter om, hvad der gik godt</w:t>
            </w:r>
            <w:r w:rsidR="000677FD">
              <w:rPr>
                <w:rFonts w:ascii="Garamond" w:hAnsi="Garamond"/>
              </w:rPr>
              <w:t>,</w:t>
            </w:r>
            <w:r>
              <w:rPr>
                <w:rFonts w:ascii="Garamond" w:hAnsi="Garamond"/>
              </w:rPr>
              <w:t xml:space="preserve"> og hvad der kunne være gjort anderledes.</w:t>
            </w:r>
          </w:p>
        </w:tc>
        <w:tc>
          <w:tcPr>
            <w:tcW w:w="2410" w:type="dxa"/>
          </w:tcPr>
          <w:p w14:paraId="7AC625F3" w14:textId="77777777" w:rsidR="002B747B" w:rsidRDefault="002B747B" w:rsidP="00F92275">
            <w:pPr>
              <w:rPr>
                <w:rFonts w:ascii="Garamond" w:hAnsi="Garamond"/>
              </w:rPr>
            </w:pPr>
            <w:r>
              <w:rPr>
                <w:rFonts w:ascii="Garamond" w:hAnsi="Garamond"/>
              </w:rPr>
              <w:lastRenderedPageBreak/>
              <w:t>Få blik for at det altid vil at være dilemma-fyldt at finde grænsen for at hjælpe andre.</w:t>
            </w:r>
          </w:p>
          <w:p w14:paraId="1EAAE047" w14:textId="77777777" w:rsidR="002B747B" w:rsidRDefault="002B747B" w:rsidP="00F92275">
            <w:pPr>
              <w:rPr>
                <w:rFonts w:ascii="Garamond" w:hAnsi="Garamond"/>
              </w:rPr>
            </w:pPr>
          </w:p>
          <w:p w14:paraId="1C6AC728" w14:textId="77777777" w:rsidR="002B747B" w:rsidRDefault="00B21FB3" w:rsidP="002B747B">
            <w:pPr>
              <w:rPr>
                <w:rFonts w:ascii="Garamond" w:hAnsi="Garamond"/>
              </w:rPr>
            </w:pPr>
            <w:r>
              <w:rPr>
                <w:rFonts w:ascii="Garamond" w:hAnsi="Garamond"/>
              </w:rPr>
              <w:t>Øve sa</w:t>
            </w:r>
            <w:r w:rsidR="002B747B">
              <w:rPr>
                <w:rFonts w:ascii="Garamond" w:hAnsi="Garamond"/>
              </w:rPr>
              <w:t>mtalens ramme, at passe på sig selv og at håndtere et dilemma.</w:t>
            </w:r>
          </w:p>
        </w:tc>
        <w:tc>
          <w:tcPr>
            <w:tcW w:w="2126" w:type="dxa"/>
          </w:tcPr>
          <w:p w14:paraId="47670852" w14:textId="77777777" w:rsidR="001F0FFB" w:rsidRDefault="001F0FFB" w:rsidP="00AF0D85">
            <w:pPr>
              <w:rPr>
                <w:rFonts w:ascii="Garamond" w:hAnsi="Garamond"/>
              </w:rPr>
            </w:pPr>
          </w:p>
          <w:p w14:paraId="56B713DE" w14:textId="77777777" w:rsidR="001F0FFB" w:rsidRDefault="001F0FFB" w:rsidP="00AF0D85">
            <w:pPr>
              <w:rPr>
                <w:rFonts w:ascii="Garamond" w:hAnsi="Garamond"/>
              </w:rPr>
            </w:pPr>
          </w:p>
          <w:p w14:paraId="488222EF" w14:textId="77777777" w:rsidR="001F0FFB" w:rsidRDefault="001F0FFB" w:rsidP="00AF0D85">
            <w:pPr>
              <w:rPr>
                <w:rFonts w:ascii="Garamond" w:hAnsi="Garamond"/>
              </w:rPr>
            </w:pPr>
          </w:p>
          <w:p w14:paraId="43830B42" w14:textId="77777777" w:rsidR="001F0FFB" w:rsidRDefault="001F0FFB" w:rsidP="00AF0D85">
            <w:pPr>
              <w:rPr>
                <w:rFonts w:ascii="Garamond" w:hAnsi="Garamond"/>
              </w:rPr>
            </w:pPr>
          </w:p>
          <w:p w14:paraId="1553B40D" w14:textId="77777777" w:rsidR="001F0FFB" w:rsidRDefault="001F0FFB" w:rsidP="00AF0D85">
            <w:pPr>
              <w:rPr>
                <w:rFonts w:ascii="Garamond" w:hAnsi="Garamond"/>
              </w:rPr>
            </w:pPr>
          </w:p>
          <w:p w14:paraId="472F1EBB" w14:textId="77777777" w:rsidR="001F0FFB" w:rsidRDefault="001F0FFB" w:rsidP="00AF0D85">
            <w:pPr>
              <w:rPr>
                <w:rFonts w:ascii="Garamond" w:hAnsi="Garamond"/>
              </w:rPr>
            </w:pPr>
          </w:p>
          <w:p w14:paraId="75BAB4C3" w14:textId="77777777" w:rsidR="001F0FFB" w:rsidRDefault="001F0FFB" w:rsidP="00AF0D85">
            <w:pPr>
              <w:rPr>
                <w:rFonts w:ascii="Garamond" w:hAnsi="Garamond"/>
              </w:rPr>
            </w:pPr>
          </w:p>
          <w:p w14:paraId="16B58BF6" w14:textId="77777777" w:rsidR="001F0FFB" w:rsidRDefault="001F0FFB" w:rsidP="00AF0D85">
            <w:pPr>
              <w:rPr>
                <w:rFonts w:ascii="Garamond" w:hAnsi="Garamond"/>
              </w:rPr>
            </w:pPr>
          </w:p>
          <w:p w14:paraId="4DC71E3B" w14:textId="77777777" w:rsidR="001F0FFB" w:rsidRDefault="001F0FFB" w:rsidP="00AF0D85">
            <w:pPr>
              <w:rPr>
                <w:rFonts w:ascii="Garamond" w:hAnsi="Garamond"/>
              </w:rPr>
            </w:pPr>
          </w:p>
          <w:p w14:paraId="6ADF8A4F" w14:textId="77777777" w:rsidR="001F0FFB" w:rsidRDefault="001F0FFB" w:rsidP="00AF0D85">
            <w:pPr>
              <w:rPr>
                <w:rFonts w:ascii="Garamond" w:hAnsi="Garamond"/>
              </w:rPr>
            </w:pPr>
          </w:p>
          <w:p w14:paraId="1CC9E07A" w14:textId="77777777" w:rsidR="001F0FFB" w:rsidRDefault="001F0FFB" w:rsidP="00AF0D85">
            <w:pPr>
              <w:rPr>
                <w:rFonts w:ascii="Garamond" w:hAnsi="Garamond"/>
              </w:rPr>
            </w:pPr>
          </w:p>
          <w:p w14:paraId="07B571D4" w14:textId="77777777" w:rsidR="001F0FFB" w:rsidRDefault="001F0FFB" w:rsidP="00AF0D85">
            <w:pPr>
              <w:rPr>
                <w:rFonts w:ascii="Garamond" w:hAnsi="Garamond"/>
              </w:rPr>
            </w:pPr>
          </w:p>
          <w:p w14:paraId="56DC8CC2" w14:textId="77777777" w:rsidR="001F0FFB" w:rsidRDefault="001F0FFB" w:rsidP="00AF0D85">
            <w:pPr>
              <w:rPr>
                <w:rFonts w:ascii="Garamond" w:hAnsi="Garamond"/>
              </w:rPr>
            </w:pPr>
          </w:p>
          <w:p w14:paraId="6610D7E6" w14:textId="77777777" w:rsidR="001F0FFB" w:rsidRDefault="001F0FFB" w:rsidP="00AF0D85">
            <w:pPr>
              <w:rPr>
                <w:rFonts w:ascii="Garamond" w:hAnsi="Garamond"/>
              </w:rPr>
            </w:pPr>
          </w:p>
          <w:p w14:paraId="2F378233" w14:textId="77777777" w:rsidR="001F0FFB" w:rsidRDefault="001F0FFB" w:rsidP="00AF0D85">
            <w:pPr>
              <w:rPr>
                <w:rFonts w:ascii="Garamond" w:hAnsi="Garamond"/>
              </w:rPr>
            </w:pPr>
          </w:p>
          <w:p w14:paraId="7F8AAABA" w14:textId="77777777" w:rsidR="001F0FFB" w:rsidRDefault="001F0FFB" w:rsidP="00AF0D85">
            <w:pPr>
              <w:rPr>
                <w:rFonts w:ascii="Garamond" w:hAnsi="Garamond"/>
              </w:rPr>
            </w:pPr>
          </w:p>
          <w:p w14:paraId="05C4975D" w14:textId="77777777" w:rsidR="001F0FFB" w:rsidRDefault="001F0FFB" w:rsidP="00AF0D85">
            <w:pPr>
              <w:rPr>
                <w:rFonts w:ascii="Garamond" w:hAnsi="Garamond"/>
              </w:rPr>
            </w:pPr>
          </w:p>
          <w:p w14:paraId="61EF6C93" w14:textId="77777777" w:rsidR="002C2512" w:rsidRDefault="002C2512" w:rsidP="00AF0D85">
            <w:pPr>
              <w:rPr>
                <w:rFonts w:ascii="Garamond" w:hAnsi="Garamond"/>
              </w:rPr>
            </w:pPr>
          </w:p>
          <w:p w14:paraId="39254089" w14:textId="77777777" w:rsidR="002C2512" w:rsidRDefault="002C2512" w:rsidP="00AF0D85">
            <w:pPr>
              <w:rPr>
                <w:rFonts w:ascii="Garamond" w:hAnsi="Garamond"/>
              </w:rPr>
            </w:pPr>
          </w:p>
          <w:p w14:paraId="65298848" w14:textId="77777777" w:rsidR="002C2512" w:rsidRDefault="002C2512" w:rsidP="00AF0D85">
            <w:pPr>
              <w:rPr>
                <w:rFonts w:ascii="Garamond" w:hAnsi="Garamond"/>
              </w:rPr>
            </w:pPr>
          </w:p>
          <w:p w14:paraId="055E1B0F" w14:textId="77777777" w:rsidR="002C2512" w:rsidRDefault="002C2512" w:rsidP="00AF0D85">
            <w:pPr>
              <w:rPr>
                <w:rFonts w:ascii="Garamond" w:hAnsi="Garamond"/>
              </w:rPr>
            </w:pPr>
          </w:p>
          <w:p w14:paraId="0640CD51" w14:textId="77777777" w:rsidR="002C2512" w:rsidRDefault="002C2512" w:rsidP="00AF0D85">
            <w:pPr>
              <w:rPr>
                <w:rFonts w:ascii="Garamond" w:hAnsi="Garamond"/>
              </w:rPr>
            </w:pPr>
          </w:p>
          <w:p w14:paraId="7F115F1C" w14:textId="77777777" w:rsidR="002C2512" w:rsidRDefault="002C2512" w:rsidP="00AF0D85">
            <w:pPr>
              <w:rPr>
                <w:rFonts w:ascii="Garamond" w:hAnsi="Garamond"/>
              </w:rPr>
            </w:pPr>
          </w:p>
          <w:p w14:paraId="587AA856" w14:textId="77777777" w:rsidR="002C2512" w:rsidRDefault="002C2512" w:rsidP="00AF0D85">
            <w:pPr>
              <w:rPr>
                <w:rFonts w:ascii="Garamond" w:hAnsi="Garamond"/>
              </w:rPr>
            </w:pPr>
          </w:p>
          <w:p w14:paraId="7498CC1F" w14:textId="77777777" w:rsidR="002C2512" w:rsidRDefault="002C2512" w:rsidP="00AF0D85">
            <w:pPr>
              <w:rPr>
                <w:rFonts w:ascii="Garamond" w:hAnsi="Garamond"/>
              </w:rPr>
            </w:pPr>
          </w:p>
          <w:p w14:paraId="24DBBC25" w14:textId="77777777" w:rsidR="002C2512" w:rsidRDefault="002C2512" w:rsidP="00AF0D85">
            <w:pPr>
              <w:rPr>
                <w:rFonts w:ascii="Garamond" w:hAnsi="Garamond"/>
              </w:rPr>
            </w:pPr>
          </w:p>
          <w:p w14:paraId="1CCDAD16" w14:textId="77777777" w:rsidR="002C2512" w:rsidRDefault="002C2512" w:rsidP="00AF0D85">
            <w:pPr>
              <w:rPr>
                <w:rFonts w:ascii="Garamond" w:hAnsi="Garamond"/>
              </w:rPr>
            </w:pPr>
          </w:p>
          <w:p w14:paraId="1975F013" w14:textId="77777777" w:rsidR="002C2512" w:rsidRDefault="002C2512" w:rsidP="00AF0D85">
            <w:pPr>
              <w:rPr>
                <w:rFonts w:ascii="Garamond" w:hAnsi="Garamond"/>
              </w:rPr>
            </w:pPr>
          </w:p>
          <w:p w14:paraId="5C87BC87" w14:textId="77777777" w:rsidR="002C2512" w:rsidRDefault="002C2512" w:rsidP="00AF0D85">
            <w:pPr>
              <w:rPr>
                <w:rFonts w:ascii="Garamond" w:hAnsi="Garamond"/>
              </w:rPr>
            </w:pPr>
          </w:p>
          <w:p w14:paraId="5E5866A6" w14:textId="77777777" w:rsidR="002C2512" w:rsidRDefault="002C2512" w:rsidP="00AF0D85">
            <w:pPr>
              <w:rPr>
                <w:rFonts w:ascii="Garamond" w:hAnsi="Garamond"/>
              </w:rPr>
            </w:pPr>
          </w:p>
          <w:p w14:paraId="0066E5D2" w14:textId="77777777" w:rsidR="002C2512" w:rsidRDefault="002C2512" w:rsidP="00AF0D85">
            <w:pPr>
              <w:rPr>
                <w:rFonts w:ascii="Garamond" w:hAnsi="Garamond"/>
              </w:rPr>
            </w:pPr>
          </w:p>
          <w:p w14:paraId="068B51E7" w14:textId="77777777" w:rsidR="002C2512" w:rsidRDefault="002C2512" w:rsidP="00AF0D85">
            <w:pPr>
              <w:rPr>
                <w:rFonts w:ascii="Garamond" w:hAnsi="Garamond"/>
              </w:rPr>
            </w:pPr>
          </w:p>
          <w:p w14:paraId="29D1CFA1" w14:textId="77777777" w:rsidR="002C2512" w:rsidRDefault="002C2512" w:rsidP="00AF0D85">
            <w:pPr>
              <w:rPr>
                <w:rFonts w:ascii="Garamond" w:hAnsi="Garamond"/>
              </w:rPr>
            </w:pPr>
          </w:p>
          <w:p w14:paraId="71172AFD" w14:textId="77777777" w:rsidR="002C2512" w:rsidRDefault="002C2512" w:rsidP="00AF0D85">
            <w:pPr>
              <w:rPr>
                <w:rFonts w:ascii="Garamond" w:hAnsi="Garamond"/>
              </w:rPr>
            </w:pPr>
          </w:p>
          <w:p w14:paraId="20D91B38" w14:textId="77777777" w:rsidR="001F0FFB" w:rsidRDefault="004C13C8" w:rsidP="00AF0D85">
            <w:pPr>
              <w:rPr>
                <w:rFonts w:ascii="Garamond" w:hAnsi="Garamond"/>
              </w:rPr>
            </w:pPr>
            <w:r>
              <w:rPr>
                <w:rFonts w:ascii="Garamond" w:hAnsi="Garamond"/>
              </w:rPr>
              <w:t xml:space="preserve">Arbejdsark: </w:t>
            </w:r>
            <w:r w:rsidR="000677FD">
              <w:rPr>
                <w:rFonts w:ascii="Garamond" w:hAnsi="Garamond"/>
              </w:rPr>
              <w:t>Dilemma:</w:t>
            </w:r>
            <w:r w:rsidR="002C2512">
              <w:rPr>
                <w:rFonts w:ascii="Garamond" w:hAnsi="Garamond"/>
              </w:rPr>
              <w:t xml:space="preserve"> Hvor går grænsen for at hjælpe</w:t>
            </w:r>
          </w:p>
          <w:p w14:paraId="43F5F368" w14:textId="77777777" w:rsidR="001F0FFB" w:rsidRDefault="001F0FFB" w:rsidP="00AF0D85">
            <w:pPr>
              <w:rPr>
                <w:rFonts w:ascii="Garamond" w:hAnsi="Garamond"/>
              </w:rPr>
            </w:pPr>
            <w:r>
              <w:rPr>
                <w:rFonts w:ascii="Garamond" w:hAnsi="Garamond"/>
              </w:rPr>
              <w:t>Samtalens ramme</w:t>
            </w:r>
            <w:r w:rsidR="00675E38">
              <w:rPr>
                <w:rFonts w:ascii="Garamond" w:hAnsi="Garamond"/>
              </w:rPr>
              <w:t xml:space="preserve"> (under metodemodul 6)</w:t>
            </w:r>
          </w:p>
        </w:tc>
      </w:tr>
      <w:tr w:rsidR="00A161CE" w:rsidRPr="00730EB4" w14:paraId="1CA065B7" w14:textId="77777777" w:rsidTr="00131D6F">
        <w:tc>
          <w:tcPr>
            <w:tcW w:w="1073" w:type="dxa"/>
          </w:tcPr>
          <w:p w14:paraId="6C334F63" w14:textId="77777777" w:rsidR="00A161CE" w:rsidRDefault="006B310E" w:rsidP="00F92275">
            <w:pPr>
              <w:rPr>
                <w:rFonts w:ascii="Garamond" w:hAnsi="Garamond"/>
              </w:rPr>
            </w:pPr>
            <w:r>
              <w:rPr>
                <w:rFonts w:ascii="Garamond" w:hAnsi="Garamond"/>
              </w:rPr>
              <w:lastRenderedPageBreak/>
              <w:t>19.20</w:t>
            </w:r>
          </w:p>
        </w:tc>
        <w:tc>
          <w:tcPr>
            <w:tcW w:w="5556" w:type="dxa"/>
          </w:tcPr>
          <w:p w14:paraId="07796FC5" w14:textId="77777777" w:rsidR="002A0819" w:rsidRDefault="00BA0C34" w:rsidP="008D39DE">
            <w:pPr>
              <w:rPr>
                <w:rFonts w:ascii="Garamond" w:hAnsi="Garamond"/>
                <w:b/>
              </w:rPr>
            </w:pPr>
            <w:r>
              <w:rPr>
                <w:rFonts w:ascii="Garamond" w:hAnsi="Garamond"/>
                <w:b/>
              </w:rPr>
              <w:t>PAUSE</w:t>
            </w:r>
          </w:p>
        </w:tc>
        <w:tc>
          <w:tcPr>
            <w:tcW w:w="2551" w:type="dxa"/>
          </w:tcPr>
          <w:p w14:paraId="58C19422" w14:textId="77777777" w:rsidR="00A161CE" w:rsidRDefault="00A161CE" w:rsidP="00F92275">
            <w:pPr>
              <w:rPr>
                <w:rFonts w:ascii="Garamond" w:hAnsi="Garamond"/>
              </w:rPr>
            </w:pPr>
          </w:p>
        </w:tc>
        <w:tc>
          <w:tcPr>
            <w:tcW w:w="2410" w:type="dxa"/>
          </w:tcPr>
          <w:p w14:paraId="155CC5B4" w14:textId="77777777" w:rsidR="00A161CE" w:rsidRDefault="00A161CE" w:rsidP="00F92275">
            <w:pPr>
              <w:rPr>
                <w:rFonts w:ascii="Garamond" w:hAnsi="Garamond"/>
              </w:rPr>
            </w:pPr>
          </w:p>
        </w:tc>
        <w:tc>
          <w:tcPr>
            <w:tcW w:w="2126" w:type="dxa"/>
          </w:tcPr>
          <w:p w14:paraId="23194CB4" w14:textId="77777777" w:rsidR="00A161CE" w:rsidRDefault="00A161CE" w:rsidP="00AF0D85">
            <w:pPr>
              <w:rPr>
                <w:rFonts w:ascii="Garamond" w:hAnsi="Garamond"/>
              </w:rPr>
            </w:pPr>
          </w:p>
        </w:tc>
      </w:tr>
      <w:tr w:rsidR="00096EF3" w:rsidRPr="00730EB4" w14:paraId="1BA38BB3" w14:textId="77777777" w:rsidTr="00131D6F">
        <w:tc>
          <w:tcPr>
            <w:tcW w:w="1073" w:type="dxa"/>
          </w:tcPr>
          <w:p w14:paraId="506AEC87" w14:textId="77777777" w:rsidR="00096EF3" w:rsidRDefault="006B310E" w:rsidP="00F92275">
            <w:pPr>
              <w:rPr>
                <w:rFonts w:ascii="Garamond" w:hAnsi="Garamond"/>
              </w:rPr>
            </w:pPr>
            <w:r>
              <w:rPr>
                <w:rFonts w:ascii="Garamond" w:hAnsi="Garamond"/>
              </w:rPr>
              <w:t>19.30</w:t>
            </w:r>
          </w:p>
        </w:tc>
        <w:tc>
          <w:tcPr>
            <w:tcW w:w="5556" w:type="dxa"/>
          </w:tcPr>
          <w:p w14:paraId="3100E916" w14:textId="77777777" w:rsidR="00096EF3" w:rsidRDefault="00FE4662" w:rsidP="008D39DE">
            <w:pPr>
              <w:rPr>
                <w:rFonts w:ascii="Garamond" w:hAnsi="Garamond"/>
                <w:b/>
              </w:rPr>
            </w:pPr>
            <w:r>
              <w:rPr>
                <w:rFonts w:ascii="Garamond" w:hAnsi="Garamond"/>
                <w:b/>
              </w:rPr>
              <w:t>Øvelse: Rolle</w:t>
            </w:r>
            <w:r w:rsidR="00960CD0">
              <w:rPr>
                <w:rFonts w:ascii="Garamond" w:hAnsi="Garamond"/>
                <w:b/>
              </w:rPr>
              <w:t>spil</w:t>
            </w:r>
          </w:p>
          <w:p w14:paraId="0AFAB601" w14:textId="77777777" w:rsidR="00960CD0" w:rsidRDefault="00960CD0" w:rsidP="00960CD0">
            <w:pPr>
              <w:rPr>
                <w:rFonts w:ascii="Garamond" w:hAnsi="Garamond"/>
              </w:rPr>
            </w:pPr>
            <w:r>
              <w:rPr>
                <w:rFonts w:ascii="Garamond" w:hAnsi="Garamond"/>
              </w:rPr>
              <w:t xml:space="preserve">Skriv </w:t>
            </w:r>
            <w:r w:rsidR="00A74138">
              <w:rPr>
                <w:rFonts w:ascii="Garamond" w:hAnsi="Garamond"/>
              </w:rPr>
              <w:t>selv</w:t>
            </w:r>
            <w:r>
              <w:rPr>
                <w:rFonts w:ascii="Garamond" w:hAnsi="Garamond"/>
              </w:rPr>
              <w:t xml:space="preserve"> en</w:t>
            </w:r>
            <w:r w:rsidR="00A74138">
              <w:rPr>
                <w:rFonts w:ascii="Garamond" w:hAnsi="Garamond"/>
              </w:rPr>
              <w:t xml:space="preserve"> eller to</w:t>
            </w:r>
            <w:r>
              <w:rPr>
                <w:rFonts w:ascii="Garamond" w:hAnsi="Garamond"/>
              </w:rPr>
              <w:t xml:space="preserve"> case</w:t>
            </w:r>
            <w:r w:rsidR="00A74138">
              <w:rPr>
                <w:rFonts w:ascii="Garamond" w:hAnsi="Garamond"/>
              </w:rPr>
              <w:t>s</w:t>
            </w:r>
            <w:r>
              <w:rPr>
                <w:rFonts w:ascii="Garamond" w:hAnsi="Garamond"/>
              </w:rPr>
              <w:t>, som en Bydelsmor skal løse.</w:t>
            </w:r>
          </w:p>
          <w:p w14:paraId="4F250301" w14:textId="77777777" w:rsidR="00960CD0" w:rsidRDefault="00960CD0" w:rsidP="00960CD0">
            <w:pPr>
              <w:rPr>
                <w:rFonts w:ascii="Garamond" w:hAnsi="Garamond"/>
              </w:rPr>
            </w:pPr>
          </w:p>
          <w:p w14:paraId="59F11182" w14:textId="77777777" w:rsidR="00960CD0" w:rsidRDefault="00960CD0" w:rsidP="00960CD0">
            <w:pPr>
              <w:rPr>
                <w:rFonts w:ascii="Garamond" w:hAnsi="Garamond"/>
              </w:rPr>
            </w:pPr>
            <w:r>
              <w:rPr>
                <w:rFonts w:ascii="Garamond" w:hAnsi="Garamond"/>
              </w:rPr>
              <w:t xml:space="preserve">Kvinden </w:t>
            </w:r>
            <w:r w:rsidR="002C2512" w:rsidRPr="002C2512">
              <w:rPr>
                <w:rFonts w:ascii="Garamond" w:hAnsi="Garamond"/>
                <w:b/>
              </w:rPr>
              <w:t>SKAL</w:t>
            </w:r>
            <w:r>
              <w:rPr>
                <w:rFonts w:ascii="Garamond" w:hAnsi="Garamond"/>
              </w:rPr>
              <w:t xml:space="preserve"> forsøge at overskride Bydelsmoderens grænser og være insisterende</w:t>
            </w:r>
            <w:r w:rsidR="000677FD">
              <w:rPr>
                <w:rFonts w:ascii="Garamond" w:hAnsi="Garamond"/>
              </w:rPr>
              <w:t>,</w:t>
            </w:r>
            <w:r w:rsidR="00A74138">
              <w:rPr>
                <w:rFonts w:ascii="Garamond" w:hAnsi="Garamond"/>
              </w:rPr>
              <w:t xml:space="preserve"> så I får øvet, at passe på jer selv.</w:t>
            </w:r>
          </w:p>
          <w:p w14:paraId="10398165" w14:textId="77777777" w:rsidR="00A74138" w:rsidRDefault="00A74138" w:rsidP="00960CD0">
            <w:pPr>
              <w:rPr>
                <w:rFonts w:ascii="Garamond" w:hAnsi="Garamond"/>
              </w:rPr>
            </w:pPr>
          </w:p>
          <w:p w14:paraId="0925B904" w14:textId="77777777" w:rsidR="00A74138" w:rsidRDefault="002C2512" w:rsidP="00960CD0">
            <w:pPr>
              <w:rPr>
                <w:rFonts w:ascii="Garamond" w:hAnsi="Garamond"/>
              </w:rPr>
            </w:pPr>
            <w:r>
              <w:rPr>
                <w:rFonts w:ascii="Garamond" w:hAnsi="Garamond"/>
              </w:rPr>
              <w:t>Brug så mange redskaber som du kan:</w:t>
            </w:r>
          </w:p>
          <w:p w14:paraId="07378036" w14:textId="77777777" w:rsidR="002C2512" w:rsidRPr="00CA35A0" w:rsidRDefault="002C2512" w:rsidP="00CA35A0">
            <w:pPr>
              <w:pStyle w:val="Listeafsnit"/>
              <w:numPr>
                <w:ilvl w:val="0"/>
                <w:numId w:val="15"/>
              </w:numPr>
              <w:rPr>
                <w:rFonts w:ascii="Garamond" w:hAnsi="Garamond"/>
              </w:rPr>
            </w:pPr>
            <w:r w:rsidRPr="00CA35A0">
              <w:rPr>
                <w:rFonts w:ascii="Garamond" w:hAnsi="Garamond"/>
              </w:rPr>
              <w:t>Samtalens ramme</w:t>
            </w:r>
          </w:p>
          <w:p w14:paraId="773E3C1B" w14:textId="77777777" w:rsidR="002C2512" w:rsidRPr="00CA35A0" w:rsidRDefault="002C2512" w:rsidP="00CA35A0">
            <w:pPr>
              <w:pStyle w:val="Listeafsnit"/>
              <w:numPr>
                <w:ilvl w:val="0"/>
                <w:numId w:val="15"/>
              </w:numPr>
              <w:rPr>
                <w:rFonts w:ascii="Garamond" w:hAnsi="Garamond"/>
              </w:rPr>
            </w:pPr>
            <w:r w:rsidRPr="00CA35A0">
              <w:rPr>
                <w:rFonts w:ascii="Garamond" w:hAnsi="Garamond"/>
              </w:rPr>
              <w:t>Aktiv lytning</w:t>
            </w:r>
          </w:p>
          <w:p w14:paraId="2994C342" w14:textId="77777777" w:rsidR="002C2512" w:rsidRPr="00CA35A0" w:rsidRDefault="002C2512" w:rsidP="00CA35A0">
            <w:pPr>
              <w:pStyle w:val="Listeafsnit"/>
              <w:numPr>
                <w:ilvl w:val="0"/>
                <w:numId w:val="15"/>
              </w:numPr>
              <w:rPr>
                <w:rFonts w:ascii="Garamond" w:hAnsi="Garamond"/>
              </w:rPr>
            </w:pPr>
            <w:r w:rsidRPr="00CA35A0">
              <w:rPr>
                <w:rFonts w:ascii="Garamond" w:hAnsi="Garamond"/>
              </w:rPr>
              <w:t>Åbne spørgsmål</w:t>
            </w:r>
          </w:p>
          <w:p w14:paraId="4B1380BC" w14:textId="77777777" w:rsidR="002C2512" w:rsidRPr="00CA35A0" w:rsidRDefault="002C2512" w:rsidP="00CA35A0">
            <w:pPr>
              <w:pStyle w:val="Listeafsnit"/>
              <w:numPr>
                <w:ilvl w:val="0"/>
                <w:numId w:val="15"/>
              </w:numPr>
              <w:rPr>
                <w:rFonts w:ascii="Garamond" w:hAnsi="Garamond"/>
              </w:rPr>
            </w:pPr>
            <w:r w:rsidRPr="00CA35A0">
              <w:rPr>
                <w:rFonts w:ascii="Garamond" w:hAnsi="Garamond"/>
              </w:rPr>
              <w:t>Privat-Professionel</w:t>
            </w:r>
          </w:p>
          <w:p w14:paraId="463E8A42" w14:textId="77777777" w:rsidR="002C2512" w:rsidRPr="00CA35A0" w:rsidRDefault="002C2512" w:rsidP="00CA35A0">
            <w:pPr>
              <w:pStyle w:val="Listeafsnit"/>
              <w:numPr>
                <w:ilvl w:val="0"/>
                <w:numId w:val="15"/>
              </w:numPr>
              <w:rPr>
                <w:rFonts w:ascii="Garamond" w:hAnsi="Garamond"/>
              </w:rPr>
            </w:pPr>
            <w:r w:rsidRPr="00CA35A0">
              <w:rPr>
                <w:rFonts w:ascii="Garamond" w:hAnsi="Garamond"/>
              </w:rPr>
              <w:t>At lære andre at hjælpe sig selv</w:t>
            </w:r>
          </w:p>
          <w:p w14:paraId="684AD746" w14:textId="77777777" w:rsidR="002C2512" w:rsidRPr="00CA35A0" w:rsidRDefault="002C2512" w:rsidP="00CA35A0">
            <w:pPr>
              <w:pStyle w:val="Listeafsnit"/>
              <w:numPr>
                <w:ilvl w:val="0"/>
                <w:numId w:val="15"/>
              </w:numPr>
              <w:rPr>
                <w:rFonts w:ascii="Garamond" w:hAnsi="Garamond"/>
              </w:rPr>
            </w:pPr>
            <w:r w:rsidRPr="00CA35A0">
              <w:rPr>
                <w:rFonts w:ascii="Garamond" w:hAnsi="Garamond"/>
              </w:rPr>
              <w:t>Henvisning-Coaching</w:t>
            </w:r>
          </w:p>
          <w:p w14:paraId="1A317558" w14:textId="77777777" w:rsidR="002C2512" w:rsidRPr="00CA35A0" w:rsidRDefault="002C2512" w:rsidP="00CA35A0">
            <w:pPr>
              <w:pStyle w:val="Listeafsnit"/>
              <w:numPr>
                <w:ilvl w:val="0"/>
                <w:numId w:val="15"/>
              </w:numPr>
              <w:rPr>
                <w:rFonts w:ascii="Garamond" w:hAnsi="Garamond"/>
              </w:rPr>
            </w:pPr>
            <w:r w:rsidRPr="00CA35A0">
              <w:rPr>
                <w:rFonts w:ascii="Garamond" w:hAnsi="Garamond"/>
              </w:rPr>
              <w:t>Tavshedspligt og Underretningspligt</w:t>
            </w:r>
          </w:p>
          <w:p w14:paraId="766F6D6F" w14:textId="77777777" w:rsidR="002C2512" w:rsidRPr="00CA35A0" w:rsidRDefault="002C2512" w:rsidP="00CA35A0">
            <w:pPr>
              <w:pStyle w:val="Listeafsnit"/>
              <w:numPr>
                <w:ilvl w:val="0"/>
                <w:numId w:val="15"/>
              </w:numPr>
              <w:rPr>
                <w:rFonts w:ascii="Garamond" w:hAnsi="Garamond"/>
              </w:rPr>
            </w:pPr>
            <w:r w:rsidRPr="00CA35A0">
              <w:rPr>
                <w:rFonts w:ascii="Garamond" w:hAnsi="Garamond"/>
              </w:rPr>
              <w:t>Papegøje og Høreværn</w:t>
            </w:r>
          </w:p>
          <w:p w14:paraId="2BC62B92" w14:textId="77777777" w:rsidR="002C2512" w:rsidRPr="00CA35A0" w:rsidRDefault="002C2512" w:rsidP="00CA35A0">
            <w:pPr>
              <w:pStyle w:val="Listeafsnit"/>
              <w:numPr>
                <w:ilvl w:val="0"/>
                <w:numId w:val="15"/>
              </w:numPr>
              <w:rPr>
                <w:rFonts w:ascii="Garamond" w:hAnsi="Garamond"/>
              </w:rPr>
            </w:pPr>
            <w:r w:rsidRPr="00CA35A0">
              <w:rPr>
                <w:rFonts w:ascii="Garamond" w:hAnsi="Garamond"/>
              </w:rPr>
              <w:t>Mærke i maven hvor grænsen går for at hjælpe andre.</w:t>
            </w:r>
          </w:p>
          <w:p w14:paraId="6C823769" w14:textId="77777777" w:rsidR="002C2512" w:rsidRDefault="002C2512" w:rsidP="00960CD0">
            <w:pPr>
              <w:rPr>
                <w:rFonts w:ascii="Garamond" w:hAnsi="Garamond"/>
              </w:rPr>
            </w:pPr>
          </w:p>
          <w:p w14:paraId="5A9499E6" w14:textId="77777777" w:rsidR="00A74138" w:rsidRDefault="00A74138" w:rsidP="00960CD0">
            <w:pPr>
              <w:rPr>
                <w:rFonts w:ascii="Garamond" w:hAnsi="Garamond"/>
              </w:rPr>
            </w:pPr>
            <w:r>
              <w:rPr>
                <w:rFonts w:ascii="Garamond" w:hAnsi="Garamond"/>
              </w:rPr>
              <w:t>Evt. opsamling på spørgsmål… hvad er svært</w:t>
            </w:r>
          </w:p>
          <w:p w14:paraId="11E0F5FB" w14:textId="77777777" w:rsidR="00A74138" w:rsidRDefault="00A74138" w:rsidP="00960CD0">
            <w:pPr>
              <w:rPr>
                <w:rFonts w:ascii="Garamond" w:hAnsi="Garamond"/>
                <w:b/>
              </w:rPr>
            </w:pPr>
          </w:p>
        </w:tc>
        <w:tc>
          <w:tcPr>
            <w:tcW w:w="2551" w:type="dxa"/>
          </w:tcPr>
          <w:p w14:paraId="7E496776" w14:textId="77777777" w:rsidR="002C2512" w:rsidRDefault="002C2512" w:rsidP="00F92275">
            <w:pPr>
              <w:rPr>
                <w:rFonts w:ascii="Garamond" w:hAnsi="Garamond"/>
              </w:rPr>
            </w:pPr>
          </w:p>
          <w:p w14:paraId="61130C6E" w14:textId="77777777" w:rsidR="002C2512" w:rsidRDefault="002C2512" w:rsidP="00F92275">
            <w:pPr>
              <w:rPr>
                <w:rFonts w:ascii="Garamond" w:hAnsi="Garamond"/>
              </w:rPr>
            </w:pPr>
          </w:p>
          <w:p w14:paraId="32D0CDD3" w14:textId="77777777" w:rsidR="00096EF3" w:rsidRDefault="00960CD0" w:rsidP="00F92275">
            <w:pPr>
              <w:rPr>
                <w:rFonts w:ascii="Garamond" w:hAnsi="Garamond"/>
              </w:rPr>
            </w:pPr>
            <w:r>
              <w:rPr>
                <w:rFonts w:ascii="Garamond" w:hAnsi="Garamond"/>
              </w:rPr>
              <w:t>3 og 3</w:t>
            </w:r>
          </w:p>
          <w:p w14:paraId="0F74E6C8" w14:textId="77777777" w:rsidR="00960CD0" w:rsidRDefault="00960CD0" w:rsidP="00F92275">
            <w:pPr>
              <w:rPr>
                <w:rFonts w:ascii="Garamond" w:hAnsi="Garamond"/>
              </w:rPr>
            </w:pPr>
            <w:r>
              <w:rPr>
                <w:rFonts w:ascii="Garamond" w:hAnsi="Garamond"/>
              </w:rPr>
              <w:t>Én er kvinden</w:t>
            </w:r>
          </w:p>
          <w:p w14:paraId="12C632F1" w14:textId="77777777" w:rsidR="00960CD0" w:rsidRDefault="00960CD0" w:rsidP="00F92275">
            <w:pPr>
              <w:rPr>
                <w:rFonts w:ascii="Garamond" w:hAnsi="Garamond"/>
              </w:rPr>
            </w:pPr>
            <w:r>
              <w:rPr>
                <w:rFonts w:ascii="Garamond" w:hAnsi="Garamond"/>
              </w:rPr>
              <w:t>Én er Bydelsmor</w:t>
            </w:r>
            <w:r>
              <w:rPr>
                <w:rFonts w:ascii="Garamond" w:hAnsi="Garamond"/>
              </w:rPr>
              <w:br/>
            </w:r>
            <w:proofErr w:type="spellStart"/>
            <w:r>
              <w:rPr>
                <w:rFonts w:ascii="Garamond" w:hAnsi="Garamond"/>
              </w:rPr>
              <w:t>Èn</w:t>
            </w:r>
            <w:proofErr w:type="spellEnd"/>
            <w:r>
              <w:rPr>
                <w:rFonts w:ascii="Garamond" w:hAnsi="Garamond"/>
              </w:rPr>
              <w:t xml:space="preserve"> er observatør – som minder om metoder Bydelsmoderen kan bruge.</w:t>
            </w:r>
          </w:p>
          <w:p w14:paraId="589D0870" w14:textId="77777777" w:rsidR="00960CD0" w:rsidRDefault="00960CD0" w:rsidP="00F92275">
            <w:pPr>
              <w:rPr>
                <w:rFonts w:ascii="Garamond" w:hAnsi="Garamond"/>
              </w:rPr>
            </w:pPr>
          </w:p>
          <w:p w14:paraId="1B599611" w14:textId="77777777" w:rsidR="00960CD0" w:rsidRDefault="000677FD" w:rsidP="00F92275">
            <w:pPr>
              <w:rPr>
                <w:rFonts w:ascii="Garamond" w:hAnsi="Garamond"/>
              </w:rPr>
            </w:pPr>
            <w:r>
              <w:rPr>
                <w:rFonts w:ascii="Garamond" w:hAnsi="Garamond"/>
              </w:rPr>
              <w:t>I må g</w:t>
            </w:r>
            <w:r w:rsidR="00A74138">
              <w:rPr>
                <w:rFonts w:ascii="Garamond" w:hAnsi="Garamond"/>
              </w:rPr>
              <w:t xml:space="preserve">erne </w:t>
            </w:r>
            <w:r w:rsidR="00960CD0">
              <w:rPr>
                <w:rFonts w:ascii="Garamond" w:hAnsi="Garamond"/>
              </w:rPr>
              <w:t>øve det på eget sprog</w:t>
            </w:r>
          </w:p>
        </w:tc>
        <w:tc>
          <w:tcPr>
            <w:tcW w:w="2410" w:type="dxa"/>
          </w:tcPr>
          <w:p w14:paraId="56DEDACC" w14:textId="77777777" w:rsidR="00096EF3" w:rsidRDefault="00960CD0" w:rsidP="00F92275">
            <w:pPr>
              <w:rPr>
                <w:rFonts w:ascii="Garamond" w:hAnsi="Garamond"/>
              </w:rPr>
            </w:pPr>
            <w:r>
              <w:rPr>
                <w:rFonts w:ascii="Garamond" w:hAnsi="Garamond"/>
              </w:rPr>
              <w:t>At øve samtalens ramme og at sætte en klar ramme fra starten for Bydelsmoderens måde at hjælpe på.</w:t>
            </w:r>
          </w:p>
          <w:p w14:paraId="3E7CAF08" w14:textId="77777777" w:rsidR="00960CD0" w:rsidRDefault="00960CD0" w:rsidP="00F92275">
            <w:pPr>
              <w:rPr>
                <w:rFonts w:ascii="Garamond" w:hAnsi="Garamond"/>
              </w:rPr>
            </w:pPr>
          </w:p>
          <w:p w14:paraId="5053A776" w14:textId="77777777" w:rsidR="00960CD0" w:rsidRDefault="002C2512" w:rsidP="00F92275">
            <w:pPr>
              <w:rPr>
                <w:rFonts w:ascii="Garamond" w:hAnsi="Garamond"/>
              </w:rPr>
            </w:pPr>
            <w:r>
              <w:rPr>
                <w:rFonts w:ascii="Garamond" w:hAnsi="Garamond"/>
              </w:rPr>
              <w:t>Ø</w:t>
            </w:r>
            <w:r w:rsidR="00960CD0">
              <w:rPr>
                <w:rFonts w:ascii="Garamond" w:hAnsi="Garamond"/>
              </w:rPr>
              <w:t xml:space="preserve">ve </w:t>
            </w:r>
            <w:r>
              <w:rPr>
                <w:rFonts w:ascii="Garamond" w:hAnsi="Garamond"/>
              </w:rPr>
              <w:t>alle redskaber og især dagens redskaber:</w:t>
            </w:r>
            <w:r w:rsidR="00960CD0">
              <w:rPr>
                <w:rFonts w:ascii="Garamond" w:hAnsi="Garamond"/>
              </w:rPr>
              <w:t xml:space="preserve"> hjælp til selvhjælp, Papegøje, Høreværn, mavefornemmelse</w:t>
            </w:r>
          </w:p>
          <w:p w14:paraId="344C46BD" w14:textId="77777777" w:rsidR="00960CD0" w:rsidRDefault="00960CD0" w:rsidP="00F92275">
            <w:pPr>
              <w:rPr>
                <w:rFonts w:ascii="Garamond" w:hAnsi="Garamond"/>
              </w:rPr>
            </w:pPr>
          </w:p>
        </w:tc>
        <w:tc>
          <w:tcPr>
            <w:tcW w:w="2126" w:type="dxa"/>
          </w:tcPr>
          <w:p w14:paraId="6D429793" w14:textId="77777777" w:rsidR="00960CD0" w:rsidRDefault="002C2512" w:rsidP="00AF0D85">
            <w:pPr>
              <w:rPr>
                <w:rFonts w:ascii="Garamond" w:hAnsi="Garamond"/>
              </w:rPr>
            </w:pPr>
            <w:r>
              <w:rPr>
                <w:rFonts w:ascii="Garamond" w:hAnsi="Garamond"/>
              </w:rPr>
              <w:t>Arbejdsark:</w:t>
            </w:r>
            <w:r w:rsidR="000677FD">
              <w:rPr>
                <w:rFonts w:ascii="Garamond" w:hAnsi="Garamond"/>
              </w:rPr>
              <w:t xml:space="preserve"> </w:t>
            </w:r>
            <w:r>
              <w:rPr>
                <w:rFonts w:ascii="Garamond" w:hAnsi="Garamond"/>
              </w:rPr>
              <w:t>Samtalens Ramme</w:t>
            </w:r>
            <w:r w:rsidR="00702B69">
              <w:rPr>
                <w:rFonts w:ascii="Garamond" w:hAnsi="Garamond"/>
              </w:rPr>
              <w:t xml:space="preserve"> (find under modul 6)</w:t>
            </w:r>
          </w:p>
          <w:p w14:paraId="2EBDD738" w14:textId="77777777" w:rsidR="002C2512" w:rsidRDefault="002C2512" w:rsidP="00AF0D85">
            <w:pPr>
              <w:rPr>
                <w:rFonts w:ascii="Garamond" w:hAnsi="Garamond"/>
              </w:rPr>
            </w:pPr>
          </w:p>
          <w:p w14:paraId="43F639B7" w14:textId="77777777" w:rsidR="002C2512" w:rsidRDefault="002C2512" w:rsidP="00AF0D85">
            <w:pPr>
              <w:rPr>
                <w:rFonts w:ascii="Garamond" w:hAnsi="Garamond"/>
              </w:rPr>
            </w:pPr>
            <w:r>
              <w:rPr>
                <w:rFonts w:ascii="Garamond" w:hAnsi="Garamond"/>
              </w:rPr>
              <w:t>Enten selvskrevne cases eller cases fra</w:t>
            </w:r>
          </w:p>
          <w:p w14:paraId="5810E810" w14:textId="77777777" w:rsidR="002C2512" w:rsidRDefault="002C2512" w:rsidP="00AF0D85">
            <w:pPr>
              <w:rPr>
                <w:rFonts w:ascii="Garamond" w:hAnsi="Garamond"/>
              </w:rPr>
            </w:pPr>
            <w:r>
              <w:rPr>
                <w:rFonts w:ascii="Garamond" w:hAnsi="Garamond"/>
              </w:rPr>
              <w:t>Arbejdsark: Cases</w:t>
            </w:r>
          </w:p>
        </w:tc>
      </w:tr>
      <w:tr w:rsidR="007B4440" w:rsidRPr="00730EB4" w14:paraId="3A105D7F" w14:textId="77777777" w:rsidTr="00131D6F">
        <w:tc>
          <w:tcPr>
            <w:tcW w:w="1073" w:type="dxa"/>
          </w:tcPr>
          <w:p w14:paraId="6C331C5B" w14:textId="77777777" w:rsidR="007B4440" w:rsidRDefault="006B310E" w:rsidP="007B4440">
            <w:pPr>
              <w:rPr>
                <w:rFonts w:ascii="Garamond" w:hAnsi="Garamond"/>
              </w:rPr>
            </w:pPr>
            <w:r>
              <w:rPr>
                <w:rFonts w:ascii="Garamond" w:hAnsi="Garamond"/>
              </w:rPr>
              <w:t>19.45</w:t>
            </w:r>
          </w:p>
        </w:tc>
        <w:tc>
          <w:tcPr>
            <w:tcW w:w="5556" w:type="dxa"/>
          </w:tcPr>
          <w:p w14:paraId="7FD3B016" w14:textId="77777777" w:rsidR="007B4440" w:rsidRDefault="007B4440" w:rsidP="007B4440">
            <w:pPr>
              <w:rPr>
                <w:rFonts w:ascii="Garamond" w:hAnsi="Garamond"/>
                <w:b/>
              </w:rPr>
            </w:pPr>
            <w:r>
              <w:rPr>
                <w:rFonts w:ascii="Garamond" w:hAnsi="Garamond"/>
                <w:b/>
              </w:rPr>
              <w:t>Hjemmeopgave</w:t>
            </w:r>
          </w:p>
          <w:p w14:paraId="771744E2" w14:textId="77777777" w:rsidR="007B4440" w:rsidRPr="004D362D" w:rsidRDefault="007B4440" w:rsidP="007B4440">
            <w:pPr>
              <w:rPr>
                <w:rFonts w:ascii="Garamond" w:hAnsi="Garamond"/>
              </w:rPr>
            </w:pPr>
            <w:r>
              <w:rPr>
                <w:rFonts w:ascii="Garamond" w:hAnsi="Garamond"/>
              </w:rPr>
              <w:t>Afprøv de metoder I har lært med 3 kvinder, enten nogen I ikke kender eller nogen I kender, hvor I laver et rollespil.</w:t>
            </w:r>
          </w:p>
          <w:p w14:paraId="52BA8CE9" w14:textId="77777777" w:rsidR="007B4440" w:rsidRDefault="007B4440" w:rsidP="007B4440">
            <w:pPr>
              <w:rPr>
                <w:rFonts w:ascii="Garamond" w:hAnsi="Garamond"/>
              </w:rPr>
            </w:pPr>
          </w:p>
          <w:p w14:paraId="59BC9565" w14:textId="77777777" w:rsidR="007B4440" w:rsidRDefault="007B4440" w:rsidP="007B4440">
            <w:pPr>
              <w:rPr>
                <w:rFonts w:ascii="Garamond" w:hAnsi="Garamond"/>
              </w:rPr>
            </w:pPr>
            <w:r>
              <w:rPr>
                <w:rFonts w:ascii="Garamond" w:hAnsi="Garamond"/>
              </w:rPr>
              <w:t>Aflever 3 samtale-skemaer næste gang.</w:t>
            </w:r>
          </w:p>
          <w:p w14:paraId="32BC19DC" w14:textId="77777777" w:rsidR="007B4440" w:rsidRDefault="007B4440" w:rsidP="007B4440">
            <w:pPr>
              <w:rPr>
                <w:rFonts w:ascii="Garamond" w:hAnsi="Garamond"/>
                <w:b/>
              </w:rPr>
            </w:pPr>
          </w:p>
        </w:tc>
        <w:tc>
          <w:tcPr>
            <w:tcW w:w="2551" w:type="dxa"/>
          </w:tcPr>
          <w:p w14:paraId="7538E26A" w14:textId="77777777" w:rsidR="007B4440" w:rsidRDefault="007B4440" w:rsidP="007B4440">
            <w:pPr>
              <w:rPr>
                <w:rFonts w:ascii="Garamond" w:hAnsi="Garamond"/>
              </w:rPr>
            </w:pPr>
            <w:r>
              <w:rPr>
                <w:rFonts w:ascii="Garamond" w:hAnsi="Garamond"/>
              </w:rPr>
              <w:t>Koordinator</w:t>
            </w:r>
          </w:p>
          <w:p w14:paraId="2252E004" w14:textId="77777777" w:rsidR="007B4440" w:rsidRDefault="007B4440" w:rsidP="007B4440">
            <w:pPr>
              <w:rPr>
                <w:rFonts w:ascii="Garamond" w:hAnsi="Garamond"/>
              </w:rPr>
            </w:pPr>
          </w:p>
        </w:tc>
        <w:tc>
          <w:tcPr>
            <w:tcW w:w="2410" w:type="dxa"/>
          </w:tcPr>
          <w:p w14:paraId="6068B552" w14:textId="77777777" w:rsidR="007B4440" w:rsidRDefault="007B4440" w:rsidP="007B4440">
            <w:pPr>
              <w:rPr>
                <w:rFonts w:ascii="Garamond" w:hAnsi="Garamond"/>
              </w:rPr>
            </w:pPr>
            <w:r>
              <w:rPr>
                <w:rFonts w:ascii="Garamond" w:hAnsi="Garamond"/>
              </w:rPr>
              <w:t>At introducere hjemmeopgaven</w:t>
            </w:r>
          </w:p>
        </w:tc>
        <w:tc>
          <w:tcPr>
            <w:tcW w:w="2126" w:type="dxa"/>
          </w:tcPr>
          <w:p w14:paraId="2C00E9A6" w14:textId="77777777" w:rsidR="007B4440" w:rsidRDefault="007B4440" w:rsidP="007B4440">
            <w:pPr>
              <w:rPr>
                <w:rFonts w:ascii="Garamond" w:hAnsi="Garamond"/>
              </w:rPr>
            </w:pPr>
            <w:r>
              <w:rPr>
                <w:rFonts w:ascii="Garamond" w:hAnsi="Garamond"/>
              </w:rPr>
              <w:t>Samtaleskemaet</w:t>
            </w:r>
          </w:p>
        </w:tc>
      </w:tr>
      <w:tr w:rsidR="007B4440" w:rsidRPr="00730EB4" w14:paraId="4957790B" w14:textId="77777777" w:rsidTr="00131D6F">
        <w:tc>
          <w:tcPr>
            <w:tcW w:w="1073" w:type="dxa"/>
          </w:tcPr>
          <w:p w14:paraId="20DFA2F6" w14:textId="77777777" w:rsidR="007B4440" w:rsidRDefault="006B310E" w:rsidP="007B4440">
            <w:pPr>
              <w:rPr>
                <w:rFonts w:ascii="Garamond" w:hAnsi="Garamond"/>
              </w:rPr>
            </w:pPr>
            <w:r>
              <w:rPr>
                <w:rFonts w:ascii="Garamond" w:hAnsi="Garamond"/>
              </w:rPr>
              <w:t>19.50</w:t>
            </w:r>
          </w:p>
        </w:tc>
        <w:tc>
          <w:tcPr>
            <w:tcW w:w="5556" w:type="dxa"/>
          </w:tcPr>
          <w:p w14:paraId="3E7B7855" w14:textId="77777777" w:rsidR="007B4440" w:rsidRPr="00A823F8" w:rsidRDefault="007B4440" w:rsidP="007B4440">
            <w:pPr>
              <w:rPr>
                <w:rFonts w:ascii="Garamond" w:hAnsi="Garamond"/>
              </w:rPr>
            </w:pPr>
            <w:r w:rsidRPr="00A823F8">
              <w:rPr>
                <w:rFonts w:ascii="Garamond" w:hAnsi="Garamond"/>
              </w:rPr>
              <w:t xml:space="preserve">Nu er grunduddannelsen faktisk færdig – det eneste vi mangler er evaluerings-modulet efter jul. </w:t>
            </w:r>
          </w:p>
          <w:p w14:paraId="21C41ADD" w14:textId="77777777" w:rsidR="007B4440" w:rsidRPr="00A823F8" w:rsidRDefault="007B4440" w:rsidP="007B4440">
            <w:pPr>
              <w:rPr>
                <w:rFonts w:ascii="Garamond" w:hAnsi="Garamond"/>
              </w:rPr>
            </w:pPr>
            <w:r w:rsidRPr="00A823F8">
              <w:rPr>
                <w:rFonts w:ascii="Garamond" w:hAnsi="Garamond"/>
              </w:rPr>
              <w:t>Jeg håber I har nydt det!</w:t>
            </w:r>
          </w:p>
          <w:p w14:paraId="7B475CC9" w14:textId="77777777" w:rsidR="007B4440" w:rsidRDefault="007B4440" w:rsidP="007B4440">
            <w:pPr>
              <w:rPr>
                <w:rFonts w:ascii="Garamond" w:hAnsi="Garamond"/>
                <w:b/>
              </w:rPr>
            </w:pPr>
          </w:p>
          <w:p w14:paraId="7BBF7650" w14:textId="77777777" w:rsidR="007B4440" w:rsidRDefault="007B4440" w:rsidP="007B4440">
            <w:pPr>
              <w:rPr>
                <w:rFonts w:ascii="Garamond" w:hAnsi="Garamond"/>
                <w:b/>
              </w:rPr>
            </w:pPr>
            <w:r>
              <w:rPr>
                <w:rFonts w:ascii="Garamond" w:hAnsi="Garamond"/>
                <w:b/>
              </w:rPr>
              <w:t xml:space="preserve">Tjek ud: </w:t>
            </w:r>
            <w:r w:rsidRPr="00FE4662">
              <w:rPr>
                <w:rFonts w:ascii="Garamond" w:hAnsi="Garamond"/>
              </w:rPr>
              <w:t>Stil jer i e</w:t>
            </w:r>
            <w:r>
              <w:rPr>
                <w:rFonts w:ascii="Garamond" w:hAnsi="Garamond"/>
              </w:rPr>
              <w:t>n rundskreds og fortæl på skift ”</w:t>
            </w:r>
            <w:r w:rsidRPr="00FE4662">
              <w:rPr>
                <w:rFonts w:ascii="Garamond" w:hAnsi="Garamond"/>
              </w:rPr>
              <w:t xml:space="preserve">Hvad </w:t>
            </w:r>
            <w:r>
              <w:rPr>
                <w:rFonts w:ascii="Garamond" w:hAnsi="Garamond"/>
              </w:rPr>
              <w:t>er det vigtigste du har lært som Bydelsmor indtil nu?</w:t>
            </w:r>
          </w:p>
        </w:tc>
        <w:tc>
          <w:tcPr>
            <w:tcW w:w="2551" w:type="dxa"/>
          </w:tcPr>
          <w:p w14:paraId="7B2ADF75" w14:textId="77777777" w:rsidR="007B4440" w:rsidRPr="00540E1F" w:rsidRDefault="007B4440" w:rsidP="007B4440">
            <w:pPr>
              <w:rPr>
                <w:rFonts w:ascii="Garamond" w:hAnsi="Garamond"/>
              </w:rPr>
            </w:pPr>
            <w:r>
              <w:rPr>
                <w:rFonts w:ascii="Garamond" w:hAnsi="Garamond"/>
              </w:rPr>
              <w:t>Alle står i en rundkreds</w:t>
            </w:r>
          </w:p>
        </w:tc>
        <w:tc>
          <w:tcPr>
            <w:tcW w:w="2410" w:type="dxa"/>
          </w:tcPr>
          <w:p w14:paraId="36CB8A35" w14:textId="77777777" w:rsidR="007B4440" w:rsidRDefault="007B4440" w:rsidP="007B4440">
            <w:pPr>
              <w:rPr>
                <w:rFonts w:ascii="Garamond" w:hAnsi="Garamond"/>
              </w:rPr>
            </w:pPr>
            <w:r w:rsidRPr="00B87826">
              <w:rPr>
                <w:rFonts w:ascii="Garamond" w:hAnsi="Garamond"/>
              </w:rPr>
              <w:t>At huske de</w:t>
            </w:r>
            <w:r>
              <w:rPr>
                <w:rFonts w:ascii="Garamond" w:hAnsi="Garamond"/>
              </w:rPr>
              <w:t xml:space="preserve"> vigtigste ting, vi lærte i dag og </w:t>
            </w:r>
            <w:r w:rsidRPr="00B87826">
              <w:rPr>
                <w:rFonts w:ascii="Garamond" w:hAnsi="Garamond"/>
              </w:rPr>
              <w:t>få dem frem i erindringen.</w:t>
            </w:r>
          </w:p>
        </w:tc>
        <w:tc>
          <w:tcPr>
            <w:tcW w:w="2126" w:type="dxa"/>
          </w:tcPr>
          <w:p w14:paraId="3981F317" w14:textId="77777777" w:rsidR="007B4440" w:rsidRDefault="007B4440" w:rsidP="007B4440">
            <w:pPr>
              <w:rPr>
                <w:rFonts w:ascii="Garamond" w:hAnsi="Garamond"/>
              </w:rPr>
            </w:pPr>
          </w:p>
        </w:tc>
      </w:tr>
    </w:tbl>
    <w:p w14:paraId="3BCB83F9" w14:textId="77777777" w:rsidR="007107F7" w:rsidRDefault="007107F7"/>
    <w:sectPr w:rsidR="007107F7" w:rsidSect="00CB2EF9">
      <w:headerReference w:type="default" r:id="rId7"/>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0963D" w14:textId="77777777" w:rsidR="009A23C7" w:rsidRDefault="009A23C7" w:rsidP="00CB2EF9">
      <w:pPr>
        <w:spacing w:after="0" w:line="240" w:lineRule="auto"/>
      </w:pPr>
      <w:r>
        <w:separator/>
      </w:r>
    </w:p>
  </w:endnote>
  <w:endnote w:type="continuationSeparator" w:id="0">
    <w:p w14:paraId="40862407" w14:textId="77777777" w:rsidR="009A23C7" w:rsidRDefault="009A23C7" w:rsidP="00CB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FF735" w14:textId="77777777" w:rsidR="009A23C7" w:rsidRDefault="009A23C7" w:rsidP="00CB2EF9">
      <w:pPr>
        <w:spacing w:after="0" w:line="240" w:lineRule="auto"/>
      </w:pPr>
      <w:r>
        <w:separator/>
      </w:r>
    </w:p>
  </w:footnote>
  <w:footnote w:type="continuationSeparator" w:id="0">
    <w:p w14:paraId="5E87195E" w14:textId="77777777" w:rsidR="009A23C7" w:rsidRDefault="009A23C7" w:rsidP="00CB2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F228A" w14:textId="77777777" w:rsidR="002653FF" w:rsidRPr="00880C10" w:rsidRDefault="002653FF" w:rsidP="002653FF">
    <w:pPr>
      <w:shd w:val="clear" w:color="auto" w:fill="B8CCE4" w:themeFill="accent1" w:themeFillTint="66"/>
      <w:spacing w:line="240" w:lineRule="auto"/>
      <w:rPr>
        <w:rFonts w:ascii="Garamond" w:hAnsi="Garamond"/>
        <w:b/>
        <w:sz w:val="32"/>
        <w:szCs w:val="32"/>
        <w:u w:val="single"/>
      </w:rPr>
    </w:pPr>
    <w:r>
      <w:rPr>
        <w:rFonts w:ascii="Garamond" w:hAnsi="Garamond"/>
        <w:b/>
        <w:sz w:val="32"/>
        <w:szCs w:val="32"/>
        <w:u w:val="single"/>
      </w:rPr>
      <w:t>MODUL 11</w:t>
    </w:r>
  </w:p>
  <w:p w14:paraId="6EDD015D" w14:textId="77777777" w:rsidR="002653FF" w:rsidRDefault="002653FF" w:rsidP="007647D2">
    <w:pPr>
      <w:shd w:val="clear" w:color="auto" w:fill="B8CCE4" w:themeFill="accent1" w:themeFillTint="66"/>
      <w:spacing w:line="240" w:lineRule="auto"/>
      <w:rPr>
        <w:rFonts w:ascii="Garamond" w:hAnsi="Garamond"/>
        <w:b/>
        <w:sz w:val="32"/>
        <w:szCs w:val="32"/>
      </w:rPr>
    </w:pPr>
    <w:r>
      <w:rPr>
        <w:rFonts w:ascii="Garamond" w:hAnsi="Garamond"/>
        <w:b/>
        <w:sz w:val="32"/>
        <w:szCs w:val="32"/>
      </w:rPr>
      <w:t>METODEBLOK</w:t>
    </w:r>
    <w:r w:rsidRPr="00880C10">
      <w:rPr>
        <w:rFonts w:ascii="Garamond" w:hAnsi="Garamond"/>
        <w:b/>
        <w:sz w:val="32"/>
        <w:szCs w:val="32"/>
      </w:rPr>
      <w:t xml:space="preserve">: </w:t>
    </w:r>
    <w:r>
      <w:rPr>
        <w:rFonts w:ascii="Garamond" w:hAnsi="Garamond"/>
        <w:b/>
        <w:sz w:val="32"/>
        <w:szCs w:val="32"/>
      </w:rPr>
      <w:t>Pas på dig selv</w:t>
    </w:r>
    <w:r w:rsidRPr="00880C10">
      <w:rPr>
        <w:rFonts w:ascii="Garamond" w:hAnsi="Garamond"/>
        <w:b/>
        <w:sz w:val="32"/>
        <w:szCs w:val="32"/>
      </w:rPr>
      <w:t xml:space="preserve"> </w:t>
    </w:r>
  </w:p>
  <w:p w14:paraId="2F8A4918" w14:textId="77777777" w:rsidR="00CB2EF9" w:rsidRDefault="00CB2EF9" w:rsidP="007647D2">
    <w:pPr>
      <w:pStyle w:val="Sidehoved"/>
      <w:shd w:val="clear" w:color="auto" w:fill="B8CCE4" w:themeFill="accent1" w:themeFillTint="6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5CFC"/>
    <w:multiLevelType w:val="hybridMultilevel"/>
    <w:tmpl w:val="915AA708"/>
    <w:lvl w:ilvl="0" w:tplc="6BEA5274">
      <w:start w:val="2"/>
      <w:numFmt w:val="bullet"/>
      <w:lvlText w:val="-"/>
      <w:lvlJc w:val="left"/>
      <w:pPr>
        <w:ind w:left="420" w:hanging="360"/>
      </w:pPr>
      <w:rPr>
        <w:rFonts w:ascii="Garamond" w:eastAsiaTheme="minorHAnsi" w:hAnsi="Garamond" w:cstheme="minorBid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 w15:restartNumberingAfterBreak="0">
    <w:nsid w:val="170C5CE6"/>
    <w:multiLevelType w:val="hybridMultilevel"/>
    <w:tmpl w:val="5B2648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B710295"/>
    <w:multiLevelType w:val="hybridMultilevel"/>
    <w:tmpl w:val="978EA27C"/>
    <w:lvl w:ilvl="0" w:tplc="00000001">
      <w:start w:val="1"/>
      <w:numFmt w:val="bullet"/>
      <w:lvlText w:val="•"/>
      <w:lvlJc w:val="left"/>
      <w:pPr>
        <w:ind w:left="720" w:hanging="360"/>
      </w:p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494C11"/>
    <w:multiLevelType w:val="hybridMultilevel"/>
    <w:tmpl w:val="A8728EB4"/>
    <w:lvl w:ilvl="0" w:tplc="00000001">
      <w:start w:val="1"/>
      <w:numFmt w:val="bullet"/>
      <w:lvlText w:val="•"/>
      <w:lvlJc w:val="left"/>
      <w:pPr>
        <w:ind w:left="720" w:hanging="360"/>
      </w:p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7F23FC"/>
    <w:multiLevelType w:val="hybridMultilevel"/>
    <w:tmpl w:val="ACAE15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99203C8"/>
    <w:multiLevelType w:val="hybridMultilevel"/>
    <w:tmpl w:val="B2D2C312"/>
    <w:lvl w:ilvl="0" w:tplc="D2C09FA2">
      <w:start w:val="17"/>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4B67A8F"/>
    <w:multiLevelType w:val="hybridMultilevel"/>
    <w:tmpl w:val="3932BF3E"/>
    <w:lvl w:ilvl="0" w:tplc="718A5A36">
      <w:start w:val="18"/>
      <w:numFmt w:val="bullet"/>
      <w:lvlText w:val="-"/>
      <w:lvlJc w:val="left"/>
      <w:pPr>
        <w:ind w:left="1080" w:hanging="360"/>
      </w:pPr>
      <w:rPr>
        <w:rFonts w:ascii="Garamond" w:eastAsiaTheme="minorHAnsi" w:hAnsi="Garamond" w:cstheme="minorBidi" w:hint="default"/>
        <w:b/>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45EA77F5"/>
    <w:multiLevelType w:val="hybridMultilevel"/>
    <w:tmpl w:val="85C0AD6E"/>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77869DC"/>
    <w:multiLevelType w:val="hybridMultilevel"/>
    <w:tmpl w:val="BB426896"/>
    <w:lvl w:ilvl="0" w:tplc="00000001">
      <w:start w:val="1"/>
      <w:numFmt w:val="bullet"/>
      <w:lvlText w:val="•"/>
      <w:lvlJc w:val="left"/>
      <w:pPr>
        <w:ind w:left="720" w:hanging="360"/>
      </w:p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FF90DE0"/>
    <w:multiLevelType w:val="hybridMultilevel"/>
    <w:tmpl w:val="49C21E02"/>
    <w:lvl w:ilvl="0" w:tplc="BA107822">
      <w:start w:val="2"/>
      <w:numFmt w:val="bullet"/>
      <w:lvlText w:val="-"/>
      <w:lvlJc w:val="left"/>
      <w:pPr>
        <w:ind w:left="1080" w:hanging="360"/>
      </w:pPr>
      <w:rPr>
        <w:rFonts w:ascii="Garamond" w:eastAsiaTheme="minorHAnsi" w:hAnsi="Garamond"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63115116"/>
    <w:multiLevelType w:val="hybridMultilevel"/>
    <w:tmpl w:val="832802D4"/>
    <w:lvl w:ilvl="0" w:tplc="F8EAE8C6">
      <w:start w:val="17"/>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6B9109D"/>
    <w:multiLevelType w:val="hybridMultilevel"/>
    <w:tmpl w:val="0E9858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70305DA"/>
    <w:multiLevelType w:val="hybridMultilevel"/>
    <w:tmpl w:val="C6FA17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9B5599D"/>
    <w:multiLevelType w:val="hybridMultilevel"/>
    <w:tmpl w:val="C24E9CC4"/>
    <w:lvl w:ilvl="0" w:tplc="E7F89E0C">
      <w:start w:val="17"/>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EE975CC"/>
    <w:multiLevelType w:val="hybridMultilevel"/>
    <w:tmpl w:val="ACAE15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4"/>
  </w:num>
  <w:num w:numId="2">
    <w:abstractNumId w:val="4"/>
  </w:num>
  <w:num w:numId="3">
    <w:abstractNumId w:val="10"/>
  </w:num>
  <w:num w:numId="4">
    <w:abstractNumId w:val="13"/>
  </w:num>
  <w:num w:numId="5">
    <w:abstractNumId w:val="5"/>
  </w:num>
  <w:num w:numId="6">
    <w:abstractNumId w:val="1"/>
  </w:num>
  <w:num w:numId="7">
    <w:abstractNumId w:val="0"/>
  </w:num>
  <w:num w:numId="8">
    <w:abstractNumId w:val="9"/>
  </w:num>
  <w:num w:numId="9">
    <w:abstractNumId w:val="11"/>
  </w:num>
  <w:num w:numId="10">
    <w:abstractNumId w:val="6"/>
  </w:num>
  <w:num w:numId="11">
    <w:abstractNumId w:val="12"/>
  </w:num>
  <w:num w:numId="12">
    <w:abstractNumId w:val="7"/>
  </w:num>
  <w:num w:numId="13">
    <w:abstractNumId w:val="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oNotDisplayPageBoundaries/>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EF9"/>
    <w:rsid w:val="000540DE"/>
    <w:rsid w:val="000677FD"/>
    <w:rsid w:val="00096EF3"/>
    <w:rsid w:val="000C20F0"/>
    <w:rsid w:val="000D2ED4"/>
    <w:rsid w:val="000D5613"/>
    <w:rsid w:val="000F79AF"/>
    <w:rsid w:val="001049C9"/>
    <w:rsid w:val="0011735A"/>
    <w:rsid w:val="00131D6F"/>
    <w:rsid w:val="00156F2B"/>
    <w:rsid w:val="00163C86"/>
    <w:rsid w:val="001949E1"/>
    <w:rsid w:val="001F0FFB"/>
    <w:rsid w:val="00203BFE"/>
    <w:rsid w:val="002216BA"/>
    <w:rsid w:val="002653FF"/>
    <w:rsid w:val="00267446"/>
    <w:rsid w:val="00297BDD"/>
    <w:rsid w:val="002A0819"/>
    <w:rsid w:val="002B747B"/>
    <w:rsid w:val="002C2512"/>
    <w:rsid w:val="002C690D"/>
    <w:rsid w:val="002E3322"/>
    <w:rsid w:val="003741E8"/>
    <w:rsid w:val="00380468"/>
    <w:rsid w:val="003E5F9B"/>
    <w:rsid w:val="00417EF8"/>
    <w:rsid w:val="00424936"/>
    <w:rsid w:val="004B4BBD"/>
    <w:rsid w:val="004C13C8"/>
    <w:rsid w:val="004C54EA"/>
    <w:rsid w:val="004D362D"/>
    <w:rsid w:val="004E5834"/>
    <w:rsid w:val="00525AD2"/>
    <w:rsid w:val="00540E1F"/>
    <w:rsid w:val="005476BE"/>
    <w:rsid w:val="005D4EBF"/>
    <w:rsid w:val="005E2353"/>
    <w:rsid w:val="006071D7"/>
    <w:rsid w:val="00651D77"/>
    <w:rsid w:val="006559A8"/>
    <w:rsid w:val="00675E38"/>
    <w:rsid w:val="006B310E"/>
    <w:rsid w:val="006E7D84"/>
    <w:rsid w:val="00702B69"/>
    <w:rsid w:val="007107F7"/>
    <w:rsid w:val="00720BA6"/>
    <w:rsid w:val="007647D2"/>
    <w:rsid w:val="007A76DC"/>
    <w:rsid w:val="007B4440"/>
    <w:rsid w:val="007D511B"/>
    <w:rsid w:val="007F0985"/>
    <w:rsid w:val="00820070"/>
    <w:rsid w:val="008215E7"/>
    <w:rsid w:val="00842CF8"/>
    <w:rsid w:val="0084705E"/>
    <w:rsid w:val="008B6312"/>
    <w:rsid w:val="008C1ADD"/>
    <w:rsid w:val="008D39DE"/>
    <w:rsid w:val="00915B9A"/>
    <w:rsid w:val="00917954"/>
    <w:rsid w:val="0095291F"/>
    <w:rsid w:val="00960CD0"/>
    <w:rsid w:val="0097088A"/>
    <w:rsid w:val="00995BC8"/>
    <w:rsid w:val="009A23C7"/>
    <w:rsid w:val="009C31A0"/>
    <w:rsid w:val="009C53D5"/>
    <w:rsid w:val="009D3A8C"/>
    <w:rsid w:val="00A161CE"/>
    <w:rsid w:val="00A3414A"/>
    <w:rsid w:val="00A74138"/>
    <w:rsid w:val="00A823F8"/>
    <w:rsid w:val="00A860AB"/>
    <w:rsid w:val="00AD6566"/>
    <w:rsid w:val="00AF0D85"/>
    <w:rsid w:val="00B02F3B"/>
    <w:rsid w:val="00B21FB3"/>
    <w:rsid w:val="00B26DE5"/>
    <w:rsid w:val="00B4306E"/>
    <w:rsid w:val="00B66511"/>
    <w:rsid w:val="00BA0386"/>
    <w:rsid w:val="00BA0C34"/>
    <w:rsid w:val="00BB56DE"/>
    <w:rsid w:val="00BB60AF"/>
    <w:rsid w:val="00BD7694"/>
    <w:rsid w:val="00BF2439"/>
    <w:rsid w:val="00BF3B3F"/>
    <w:rsid w:val="00C07537"/>
    <w:rsid w:val="00C768D2"/>
    <w:rsid w:val="00CA35A0"/>
    <w:rsid w:val="00CB2EF9"/>
    <w:rsid w:val="00CC7750"/>
    <w:rsid w:val="00CD0B97"/>
    <w:rsid w:val="00D215C3"/>
    <w:rsid w:val="00D34C23"/>
    <w:rsid w:val="00D57F2B"/>
    <w:rsid w:val="00D666BE"/>
    <w:rsid w:val="00D80583"/>
    <w:rsid w:val="00D807DF"/>
    <w:rsid w:val="00D84BE8"/>
    <w:rsid w:val="00DB7565"/>
    <w:rsid w:val="00DC4831"/>
    <w:rsid w:val="00DC5AB7"/>
    <w:rsid w:val="00DD3BD0"/>
    <w:rsid w:val="00E358B6"/>
    <w:rsid w:val="00E70ACE"/>
    <w:rsid w:val="00E77C55"/>
    <w:rsid w:val="00F01DEE"/>
    <w:rsid w:val="00F55F91"/>
    <w:rsid w:val="00F918DA"/>
    <w:rsid w:val="00FC1A87"/>
    <w:rsid w:val="00FE46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8544"/>
  <w15:docId w15:val="{799F8CF8-EDD1-4157-B7F8-49E613EE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EF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B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B2EF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B2EF9"/>
  </w:style>
  <w:style w:type="paragraph" w:styleId="Sidefod">
    <w:name w:val="footer"/>
    <w:basedOn w:val="Normal"/>
    <w:link w:val="SidefodTegn"/>
    <w:uiPriority w:val="99"/>
    <w:unhideWhenUsed/>
    <w:rsid w:val="00CB2EF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B2EF9"/>
  </w:style>
  <w:style w:type="paragraph" w:styleId="Markeringsbobletekst">
    <w:name w:val="Balloon Text"/>
    <w:basedOn w:val="Normal"/>
    <w:link w:val="MarkeringsbobletekstTegn"/>
    <w:uiPriority w:val="99"/>
    <w:semiHidden/>
    <w:unhideWhenUsed/>
    <w:rsid w:val="00CB2E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B2EF9"/>
    <w:rPr>
      <w:rFonts w:ascii="Tahoma" w:hAnsi="Tahoma" w:cs="Tahoma"/>
      <w:sz w:val="16"/>
      <w:szCs w:val="16"/>
    </w:rPr>
  </w:style>
  <w:style w:type="paragraph" w:styleId="Listeafsnit">
    <w:name w:val="List Paragraph"/>
    <w:basedOn w:val="Normal"/>
    <w:uiPriority w:val="34"/>
    <w:qFormat/>
    <w:rsid w:val="009C53D5"/>
    <w:pPr>
      <w:ind w:left="720"/>
      <w:contextualSpacing/>
    </w:pPr>
  </w:style>
  <w:style w:type="character" w:styleId="Kommentarhenvisning">
    <w:name w:val="annotation reference"/>
    <w:basedOn w:val="Standardskrifttypeiafsnit"/>
    <w:uiPriority w:val="99"/>
    <w:semiHidden/>
    <w:unhideWhenUsed/>
    <w:rsid w:val="004B4BBD"/>
    <w:rPr>
      <w:sz w:val="16"/>
      <w:szCs w:val="16"/>
    </w:rPr>
  </w:style>
  <w:style w:type="paragraph" w:styleId="Kommentartekst">
    <w:name w:val="annotation text"/>
    <w:basedOn w:val="Normal"/>
    <w:link w:val="KommentartekstTegn"/>
    <w:uiPriority w:val="99"/>
    <w:semiHidden/>
    <w:unhideWhenUsed/>
    <w:rsid w:val="004B4BB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B4BBD"/>
    <w:rPr>
      <w:sz w:val="20"/>
      <w:szCs w:val="20"/>
    </w:rPr>
  </w:style>
  <w:style w:type="paragraph" w:styleId="Kommentaremne">
    <w:name w:val="annotation subject"/>
    <w:basedOn w:val="Kommentartekst"/>
    <w:next w:val="Kommentartekst"/>
    <w:link w:val="KommentaremneTegn"/>
    <w:uiPriority w:val="99"/>
    <w:semiHidden/>
    <w:unhideWhenUsed/>
    <w:rsid w:val="004B4BBD"/>
    <w:rPr>
      <w:b/>
      <w:bCs/>
    </w:rPr>
  </w:style>
  <w:style w:type="character" w:customStyle="1" w:styleId="KommentaremneTegn">
    <w:name w:val="Kommentaremne Tegn"/>
    <w:basedOn w:val="KommentartekstTegn"/>
    <w:link w:val="Kommentaremne"/>
    <w:uiPriority w:val="99"/>
    <w:semiHidden/>
    <w:rsid w:val="004B4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1680</Words>
  <Characters>10249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Natteravnene</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Langhorn</dc:creator>
  <cp:lastModifiedBy>Ena Alvarado Madsen</cp:lastModifiedBy>
  <cp:revision>5</cp:revision>
  <dcterms:created xsi:type="dcterms:W3CDTF">2018-07-02T12:06:00Z</dcterms:created>
  <dcterms:modified xsi:type="dcterms:W3CDTF">2018-07-03T11:00:00Z</dcterms:modified>
</cp:coreProperties>
</file>