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3716" w:type="dxa"/>
        <w:tblLook w:val="04A0" w:firstRow="1" w:lastRow="0" w:firstColumn="1" w:lastColumn="0" w:noHBand="0" w:noVBand="1"/>
      </w:tblPr>
      <w:tblGrid>
        <w:gridCol w:w="1020"/>
        <w:gridCol w:w="5022"/>
        <w:gridCol w:w="2986"/>
        <w:gridCol w:w="2716"/>
        <w:gridCol w:w="1972"/>
      </w:tblGrid>
      <w:tr w:rsidR="00E40325" w:rsidRPr="0032777B" w:rsidTr="00E911FE">
        <w:tc>
          <w:tcPr>
            <w:tcW w:w="1032" w:type="dxa"/>
          </w:tcPr>
          <w:p w:rsidR="00210116" w:rsidRPr="0032777B" w:rsidRDefault="0021011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2777B">
              <w:rPr>
                <w:rFonts w:ascii="Garamond" w:hAnsi="Garamond"/>
                <w:b/>
                <w:sz w:val="24"/>
                <w:szCs w:val="24"/>
              </w:rPr>
              <w:t>Tid</w:t>
            </w:r>
          </w:p>
        </w:tc>
        <w:tc>
          <w:tcPr>
            <w:tcW w:w="5171" w:type="dxa"/>
          </w:tcPr>
          <w:p w:rsidR="00210116" w:rsidRPr="0032777B" w:rsidRDefault="0021011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2777B">
              <w:rPr>
                <w:rFonts w:ascii="Garamond" w:hAnsi="Garamond"/>
                <w:b/>
                <w:sz w:val="24"/>
                <w:szCs w:val="24"/>
              </w:rPr>
              <w:t>Emne</w:t>
            </w:r>
          </w:p>
        </w:tc>
        <w:tc>
          <w:tcPr>
            <w:tcW w:w="2756" w:type="dxa"/>
          </w:tcPr>
          <w:p w:rsidR="00210116" w:rsidRPr="0032777B" w:rsidRDefault="0021011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2777B">
              <w:rPr>
                <w:rFonts w:ascii="Garamond" w:hAnsi="Garamond"/>
                <w:b/>
                <w:sz w:val="24"/>
                <w:szCs w:val="24"/>
              </w:rPr>
              <w:t>Hvem/Metode</w:t>
            </w:r>
          </w:p>
        </w:tc>
        <w:tc>
          <w:tcPr>
            <w:tcW w:w="2746" w:type="dxa"/>
          </w:tcPr>
          <w:p w:rsidR="00210116" w:rsidRPr="0032777B" w:rsidRDefault="0021011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2777B">
              <w:rPr>
                <w:rFonts w:ascii="Garamond" w:hAnsi="Garamond"/>
                <w:b/>
                <w:sz w:val="24"/>
                <w:szCs w:val="24"/>
              </w:rPr>
              <w:t>Mål</w:t>
            </w:r>
          </w:p>
        </w:tc>
        <w:tc>
          <w:tcPr>
            <w:tcW w:w="2011" w:type="dxa"/>
          </w:tcPr>
          <w:p w:rsidR="00210116" w:rsidRPr="0032777B" w:rsidRDefault="0021011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2777B">
              <w:rPr>
                <w:rFonts w:ascii="Garamond" w:hAnsi="Garamond"/>
                <w:b/>
                <w:sz w:val="24"/>
                <w:szCs w:val="24"/>
              </w:rPr>
              <w:t>Materialer</w:t>
            </w:r>
          </w:p>
        </w:tc>
      </w:tr>
      <w:tr w:rsidR="00E40325" w:rsidRPr="0032777B" w:rsidTr="00E911FE">
        <w:tc>
          <w:tcPr>
            <w:tcW w:w="1032" w:type="dxa"/>
          </w:tcPr>
          <w:p w:rsidR="00210116" w:rsidRPr="0032777B" w:rsidRDefault="00404A9B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17.00-17.</w:t>
            </w:r>
            <w:r w:rsidR="00660AAA" w:rsidRPr="0032777B">
              <w:rPr>
                <w:rFonts w:ascii="Garamond" w:hAnsi="Garamond"/>
                <w:sz w:val="24"/>
                <w:szCs w:val="24"/>
              </w:rPr>
              <w:t>2</w:t>
            </w:r>
            <w:r w:rsidRPr="0032777B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5171" w:type="dxa"/>
          </w:tcPr>
          <w:p w:rsidR="005C3A48" w:rsidRPr="0032777B" w:rsidRDefault="00000A7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2777B">
              <w:rPr>
                <w:rFonts w:ascii="Garamond" w:hAnsi="Garamond"/>
                <w:b/>
                <w:sz w:val="24"/>
                <w:szCs w:val="24"/>
              </w:rPr>
              <w:t>Tjek ind</w:t>
            </w:r>
          </w:p>
          <w:p w:rsidR="006D339D" w:rsidRPr="0032777B" w:rsidRDefault="006D339D" w:rsidP="006D339D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Sådan gør I:</w:t>
            </w:r>
          </w:p>
          <w:p w:rsidR="006D339D" w:rsidRPr="0032777B" w:rsidRDefault="006D339D" w:rsidP="006D339D">
            <w:pPr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 xml:space="preserve">Sæt jer sammen to og to. </w:t>
            </w:r>
          </w:p>
          <w:p w:rsidR="006D339D" w:rsidRPr="0032777B" w:rsidRDefault="006D339D" w:rsidP="006D339D">
            <w:pPr>
              <w:numPr>
                <w:ilvl w:val="0"/>
                <w:numId w:val="4"/>
              </w:numPr>
              <w:rPr>
                <w:rFonts w:ascii="Garamond" w:hAnsi="Garamond"/>
                <w:i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 xml:space="preserve">Efter tur fortæller I om jeres navn. </w:t>
            </w:r>
            <w:r w:rsidRPr="0032777B">
              <w:rPr>
                <w:rFonts w:ascii="Garamond" w:hAnsi="Garamond"/>
                <w:i/>
                <w:sz w:val="24"/>
                <w:szCs w:val="24"/>
              </w:rPr>
              <w:t>”Hvorfor hedder jeg det? Hvad betyder navnet? Hvem bestemte jeg skulle hedde det? Hvad betyder navnet for mig.”</w:t>
            </w:r>
          </w:p>
          <w:p w:rsidR="0001510F" w:rsidRPr="0032777B" w:rsidRDefault="0001510F" w:rsidP="002101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5C3A48" w:rsidRPr="0032777B" w:rsidRDefault="005C3A48" w:rsidP="002101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10116" w:rsidRPr="0032777B" w:rsidRDefault="0001510F" w:rsidP="0021011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2777B">
              <w:rPr>
                <w:rFonts w:ascii="Garamond" w:hAnsi="Garamond"/>
                <w:b/>
                <w:sz w:val="24"/>
                <w:szCs w:val="24"/>
              </w:rPr>
              <w:t>Hvad lærte jeg sidst?</w:t>
            </w:r>
          </w:p>
          <w:p w:rsidR="0001510F" w:rsidRPr="0032777B" w:rsidRDefault="0001510F" w:rsidP="002101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01510F" w:rsidRPr="0032777B" w:rsidRDefault="0001510F" w:rsidP="002101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01510F" w:rsidRPr="0032777B" w:rsidRDefault="0001510F" w:rsidP="002101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01510F" w:rsidRPr="0032777B" w:rsidRDefault="0001510F" w:rsidP="002101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01510F" w:rsidRPr="0032777B" w:rsidRDefault="0001510F" w:rsidP="002101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01510F" w:rsidRPr="0032777B" w:rsidRDefault="0001510F" w:rsidP="002101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10116" w:rsidRPr="0032777B" w:rsidRDefault="00210116" w:rsidP="0021011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2777B">
              <w:rPr>
                <w:rFonts w:ascii="Garamond" w:hAnsi="Garamond"/>
                <w:b/>
                <w:sz w:val="24"/>
                <w:szCs w:val="24"/>
              </w:rPr>
              <w:t>Præsentation af dagen</w:t>
            </w:r>
            <w:r w:rsidR="00404A9B" w:rsidRPr="0032777B">
              <w:rPr>
                <w:rFonts w:ascii="Garamond" w:hAnsi="Garamond"/>
                <w:b/>
                <w:sz w:val="24"/>
                <w:szCs w:val="24"/>
              </w:rPr>
              <w:t xml:space="preserve"> og af gæsteunderviser</w:t>
            </w:r>
          </w:p>
          <w:p w:rsidR="00210116" w:rsidRPr="0032777B" w:rsidRDefault="00210116" w:rsidP="002101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 w:rsidR="0001510F" w:rsidRPr="0032777B" w:rsidRDefault="0001510F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Koordinator</w:t>
            </w:r>
          </w:p>
          <w:p w:rsidR="00A91A6B" w:rsidRPr="0032777B" w:rsidRDefault="00A91A6B">
            <w:pPr>
              <w:rPr>
                <w:rFonts w:ascii="Garamond" w:hAnsi="Garamond"/>
                <w:sz w:val="24"/>
                <w:szCs w:val="24"/>
              </w:rPr>
            </w:pPr>
          </w:p>
          <w:p w:rsidR="0001510F" w:rsidRPr="0032777B" w:rsidRDefault="0001510F" w:rsidP="0001510F">
            <w:pPr>
              <w:rPr>
                <w:rFonts w:ascii="Garamond" w:hAnsi="Garamond"/>
                <w:sz w:val="24"/>
                <w:szCs w:val="24"/>
              </w:rPr>
            </w:pPr>
          </w:p>
          <w:p w:rsidR="005C3A48" w:rsidRPr="0032777B" w:rsidRDefault="005C3A48" w:rsidP="0001510F">
            <w:pPr>
              <w:rPr>
                <w:rFonts w:ascii="Garamond" w:hAnsi="Garamond"/>
                <w:sz w:val="24"/>
                <w:szCs w:val="24"/>
              </w:rPr>
            </w:pPr>
          </w:p>
          <w:p w:rsidR="005C3A48" w:rsidRPr="0032777B" w:rsidRDefault="005C3A48" w:rsidP="0001510F">
            <w:pPr>
              <w:rPr>
                <w:rFonts w:ascii="Garamond" w:hAnsi="Garamond"/>
                <w:sz w:val="24"/>
                <w:szCs w:val="24"/>
              </w:rPr>
            </w:pPr>
          </w:p>
          <w:p w:rsidR="005C3A48" w:rsidRPr="0032777B" w:rsidRDefault="005C3A48" w:rsidP="0001510F">
            <w:pPr>
              <w:rPr>
                <w:rFonts w:ascii="Garamond" w:hAnsi="Garamond"/>
                <w:sz w:val="24"/>
                <w:szCs w:val="24"/>
              </w:rPr>
            </w:pPr>
          </w:p>
          <w:p w:rsidR="00B806DF" w:rsidRPr="0032777B" w:rsidRDefault="00B806DF" w:rsidP="0001510F">
            <w:pPr>
              <w:rPr>
                <w:rFonts w:ascii="Garamond" w:hAnsi="Garamond"/>
                <w:sz w:val="24"/>
                <w:szCs w:val="24"/>
              </w:rPr>
            </w:pPr>
          </w:p>
          <w:p w:rsidR="00B806DF" w:rsidRPr="0032777B" w:rsidRDefault="00B806DF" w:rsidP="0001510F">
            <w:pPr>
              <w:rPr>
                <w:rFonts w:ascii="Garamond" w:hAnsi="Garamond"/>
                <w:sz w:val="24"/>
                <w:szCs w:val="24"/>
              </w:rPr>
            </w:pPr>
          </w:p>
          <w:p w:rsidR="006D339D" w:rsidRPr="0032777B" w:rsidRDefault="006D339D" w:rsidP="0001510F">
            <w:pPr>
              <w:rPr>
                <w:rFonts w:ascii="Garamond" w:hAnsi="Garamond"/>
                <w:sz w:val="24"/>
                <w:szCs w:val="24"/>
              </w:rPr>
            </w:pPr>
          </w:p>
          <w:p w:rsidR="0001510F" w:rsidRPr="0032777B" w:rsidRDefault="0001510F" w:rsidP="0001510F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 xml:space="preserve">Bed kvinderne gå sammen to og to, og fortælle hinanden hvad de husker fra sidste gang. </w:t>
            </w:r>
          </w:p>
          <w:p w:rsidR="003C530F" w:rsidRPr="0032777B" w:rsidRDefault="003C530F" w:rsidP="0001510F">
            <w:pPr>
              <w:rPr>
                <w:rFonts w:ascii="Garamond" w:hAnsi="Garamond"/>
                <w:sz w:val="24"/>
                <w:szCs w:val="24"/>
              </w:rPr>
            </w:pPr>
          </w:p>
          <w:p w:rsidR="003C530F" w:rsidRPr="0032777B" w:rsidRDefault="003C530F" w:rsidP="0001510F">
            <w:pPr>
              <w:rPr>
                <w:rFonts w:ascii="Garamond" w:hAnsi="Garamond"/>
                <w:sz w:val="24"/>
                <w:szCs w:val="24"/>
              </w:rPr>
            </w:pPr>
          </w:p>
          <w:p w:rsidR="00B806DF" w:rsidRPr="0032777B" w:rsidRDefault="00B806DF" w:rsidP="0001510F">
            <w:pPr>
              <w:rPr>
                <w:rFonts w:ascii="Garamond" w:hAnsi="Garamond"/>
                <w:sz w:val="24"/>
                <w:szCs w:val="24"/>
              </w:rPr>
            </w:pPr>
          </w:p>
          <w:p w:rsidR="003C530F" w:rsidRPr="0032777B" w:rsidRDefault="003C530F" w:rsidP="0001510F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Koordinator</w:t>
            </w:r>
          </w:p>
        </w:tc>
        <w:tc>
          <w:tcPr>
            <w:tcW w:w="2746" w:type="dxa"/>
          </w:tcPr>
          <w:p w:rsidR="006D339D" w:rsidRPr="0032777B" w:rsidRDefault="006D339D" w:rsidP="006D339D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At lære hinandens navne at kende. At få folk til at tale sammen, at lytte til hinandens fortællinger. Øvelsen skaber nærhed og tillid.</w:t>
            </w:r>
          </w:p>
          <w:p w:rsidR="005C3A48" w:rsidRPr="0032777B" w:rsidRDefault="005C3A48" w:rsidP="007B14F4">
            <w:pPr>
              <w:rPr>
                <w:rFonts w:ascii="Garamond" w:hAnsi="Garamond"/>
                <w:sz w:val="24"/>
                <w:szCs w:val="24"/>
              </w:rPr>
            </w:pPr>
          </w:p>
          <w:p w:rsidR="00B806DF" w:rsidRPr="0032777B" w:rsidRDefault="00B806DF" w:rsidP="007B14F4">
            <w:pPr>
              <w:rPr>
                <w:rFonts w:ascii="Garamond" w:hAnsi="Garamond"/>
                <w:sz w:val="24"/>
                <w:szCs w:val="24"/>
              </w:rPr>
            </w:pPr>
          </w:p>
          <w:p w:rsidR="00B806DF" w:rsidRPr="0032777B" w:rsidRDefault="00B806DF" w:rsidP="007B14F4">
            <w:pPr>
              <w:rPr>
                <w:rFonts w:ascii="Garamond" w:hAnsi="Garamond"/>
                <w:sz w:val="24"/>
                <w:szCs w:val="24"/>
              </w:rPr>
            </w:pPr>
          </w:p>
          <w:p w:rsidR="0001510F" w:rsidRPr="0032777B" w:rsidRDefault="00641C27" w:rsidP="007B14F4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At huske hvad man har lært</w:t>
            </w:r>
          </w:p>
          <w:p w:rsidR="0001510F" w:rsidRPr="0032777B" w:rsidRDefault="0001510F" w:rsidP="007B14F4">
            <w:pPr>
              <w:rPr>
                <w:rFonts w:ascii="Garamond" w:hAnsi="Garamond"/>
                <w:sz w:val="24"/>
                <w:szCs w:val="24"/>
              </w:rPr>
            </w:pPr>
          </w:p>
          <w:p w:rsidR="0001510F" w:rsidRPr="0032777B" w:rsidRDefault="0001510F" w:rsidP="007B14F4">
            <w:pPr>
              <w:rPr>
                <w:rFonts w:ascii="Garamond" w:hAnsi="Garamond"/>
                <w:sz w:val="24"/>
                <w:szCs w:val="24"/>
              </w:rPr>
            </w:pPr>
          </w:p>
          <w:p w:rsidR="0001510F" w:rsidRPr="0032777B" w:rsidRDefault="0001510F" w:rsidP="007B14F4">
            <w:pPr>
              <w:rPr>
                <w:rFonts w:ascii="Garamond" w:hAnsi="Garamond"/>
                <w:sz w:val="24"/>
                <w:szCs w:val="24"/>
              </w:rPr>
            </w:pPr>
          </w:p>
          <w:p w:rsidR="0001510F" w:rsidRPr="0032777B" w:rsidRDefault="0001510F" w:rsidP="007B14F4">
            <w:pPr>
              <w:rPr>
                <w:rFonts w:ascii="Garamond" w:hAnsi="Garamond"/>
                <w:sz w:val="24"/>
                <w:szCs w:val="24"/>
              </w:rPr>
            </w:pPr>
          </w:p>
          <w:p w:rsidR="0001510F" w:rsidRPr="0032777B" w:rsidRDefault="0001510F" w:rsidP="0001510F">
            <w:pPr>
              <w:rPr>
                <w:rFonts w:ascii="Garamond" w:hAnsi="Garamond"/>
                <w:sz w:val="24"/>
                <w:szCs w:val="24"/>
              </w:rPr>
            </w:pPr>
          </w:p>
          <w:p w:rsidR="0001510F" w:rsidRPr="0032777B" w:rsidRDefault="0001510F" w:rsidP="0001510F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Give et overblik over dagen</w:t>
            </w:r>
          </w:p>
          <w:p w:rsidR="0001510F" w:rsidRPr="0032777B" w:rsidRDefault="0001510F" w:rsidP="007B14F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11" w:type="dxa"/>
          </w:tcPr>
          <w:p w:rsidR="00210116" w:rsidRPr="0032777B" w:rsidRDefault="00210116" w:rsidP="0001510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40325" w:rsidRPr="0032777B" w:rsidTr="00E911FE">
        <w:tc>
          <w:tcPr>
            <w:tcW w:w="1032" w:type="dxa"/>
          </w:tcPr>
          <w:p w:rsidR="003C530F" w:rsidRPr="0032777B" w:rsidRDefault="00660AAA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17.20-17.35</w:t>
            </w:r>
          </w:p>
        </w:tc>
        <w:tc>
          <w:tcPr>
            <w:tcW w:w="5171" w:type="dxa"/>
          </w:tcPr>
          <w:p w:rsidR="003C530F" w:rsidRPr="0032777B" w:rsidRDefault="00E4032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2777B">
              <w:rPr>
                <w:rFonts w:ascii="Garamond" w:hAnsi="Garamond"/>
                <w:b/>
                <w:sz w:val="24"/>
                <w:szCs w:val="24"/>
              </w:rPr>
              <w:t>Øvelse: Refleksion</w:t>
            </w:r>
          </w:p>
          <w:p w:rsidR="003C530F" w:rsidRPr="0032777B" w:rsidRDefault="003C530F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Bed Bydelsmødrene fortælle</w:t>
            </w:r>
            <w:r w:rsidR="003C7E8B" w:rsidRPr="0032777B">
              <w:rPr>
                <w:rFonts w:ascii="Garamond" w:hAnsi="Garamond"/>
                <w:sz w:val="24"/>
                <w:szCs w:val="24"/>
              </w:rPr>
              <w:t xml:space="preserve"> i plenum</w:t>
            </w:r>
            <w:r w:rsidRPr="0032777B">
              <w:rPr>
                <w:rFonts w:ascii="Garamond" w:hAnsi="Garamond"/>
                <w:sz w:val="24"/>
                <w:szCs w:val="24"/>
              </w:rPr>
              <w:t>:</w:t>
            </w:r>
          </w:p>
          <w:p w:rsidR="003C530F" w:rsidRPr="0032777B" w:rsidRDefault="003C530F" w:rsidP="003C530F">
            <w:pPr>
              <w:pStyle w:val="Listeafsnit"/>
              <w:numPr>
                <w:ilvl w:val="0"/>
                <w:numId w:val="3"/>
              </w:num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32777B">
              <w:rPr>
                <w:rFonts w:ascii="Garamond" w:hAnsi="Garamond"/>
                <w:i/>
                <w:sz w:val="24"/>
                <w:szCs w:val="24"/>
              </w:rPr>
              <w:t>H</w:t>
            </w:r>
            <w:r w:rsidR="007836E8" w:rsidRPr="0032777B">
              <w:rPr>
                <w:rFonts w:ascii="Garamond" w:hAnsi="Garamond"/>
                <w:i/>
                <w:sz w:val="24"/>
                <w:szCs w:val="24"/>
              </w:rPr>
              <w:t>vad</w:t>
            </w:r>
            <w:r w:rsidRPr="0032777B">
              <w:rPr>
                <w:rFonts w:ascii="Garamond" w:hAnsi="Garamond"/>
                <w:i/>
                <w:sz w:val="24"/>
                <w:szCs w:val="24"/>
              </w:rPr>
              <w:t xml:space="preserve"> tænker og ved </w:t>
            </w:r>
            <w:r w:rsidR="003C7E8B" w:rsidRPr="0032777B">
              <w:rPr>
                <w:rFonts w:ascii="Garamond" w:hAnsi="Garamond"/>
                <w:i/>
                <w:sz w:val="24"/>
                <w:szCs w:val="24"/>
              </w:rPr>
              <w:t>I</w:t>
            </w:r>
            <w:r w:rsidR="007836E8" w:rsidRPr="0032777B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32777B">
              <w:rPr>
                <w:rFonts w:ascii="Garamond" w:hAnsi="Garamond" w:cs="Times New Roman"/>
                <w:i/>
                <w:sz w:val="24"/>
                <w:szCs w:val="24"/>
              </w:rPr>
              <w:t>om dagens emne</w:t>
            </w:r>
            <w:r w:rsidR="007836E8" w:rsidRPr="0032777B">
              <w:rPr>
                <w:rFonts w:ascii="Garamond" w:hAnsi="Garamond" w:cs="Times New Roman"/>
                <w:i/>
                <w:sz w:val="24"/>
                <w:szCs w:val="24"/>
              </w:rPr>
              <w:t>?</w:t>
            </w:r>
          </w:p>
          <w:p w:rsidR="003C530F" w:rsidRPr="0032777B" w:rsidRDefault="003C530F" w:rsidP="003C530F">
            <w:pPr>
              <w:pStyle w:val="Listeafsnit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Hvilke dilemmaer mød</w:t>
            </w:r>
            <w:r w:rsidR="00E40325" w:rsidRPr="0032777B">
              <w:rPr>
                <w:rFonts w:ascii="Garamond" w:hAnsi="Garamond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er jeres målgruppe i mødet med </w:t>
            </w:r>
            <w:r w:rsidRPr="0032777B">
              <w:rPr>
                <w:rFonts w:ascii="Garamond" w:hAnsi="Garamond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gæstens institution/funktion?</w:t>
            </w:r>
          </w:p>
        </w:tc>
        <w:tc>
          <w:tcPr>
            <w:tcW w:w="2756" w:type="dxa"/>
          </w:tcPr>
          <w:p w:rsidR="003C530F" w:rsidRPr="0032777B" w:rsidRDefault="003C530F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Koordinator og gæsteunderviser</w:t>
            </w:r>
          </w:p>
        </w:tc>
        <w:tc>
          <w:tcPr>
            <w:tcW w:w="2746" w:type="dxa"/>
          </w:tcPr>
          <w:p w:rsidR="003C530F" w:rsidRPr="0032777B" w:rsidRDefault="003C530F" w:rsidP="007B14F4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 xml:space="preserve">Bydelsmødrene bliver fokuseret på emnet og underviseren får en fornemmelse af deres viden og interesser. </w:t>
            </w:r>
          </w:p>
        </w:tc>
        <w:tc>
          <w:tcPr>
            <w:tcW w:w="2011" w:type="dxa"/>
          </w:tcPr>
          <w:p w:rsidR="003C530F" w:rsidRPr="0032777B" w:rsidRDefault="003C530F" w:rsidP="0001510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40325" w:rsidRPr="0032777B" w:rsidTr="00E911FE">
        <w:tc>
          <w:tcPr>
            <w:tcW w:w="1032" w:type="dxa"/>
          </w:tcPr>
          <w:p w:rsidR="00210116" w:rsidRPr="0032777B" w:rsidRDefault="00660AAA" w:rsidP="003C530F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17.35-17.50</w:t>
            </w:r>
          </w:p>
        </w:tc>
        <w:tc>
          <w:tcPr>
            <w:tcW w:w="5171" w:type="dxa"/>
          </w:tcPr>
          <w:p w:rsidR="00210116" w:rsidRPr="0032777B" w:rsidRDefault="0092016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2777B">
              <w:rPr>
                <w:rFonts w:ascii="Garamond" w:hAnsi="Garamond"/>
                <w:b/>
                <w:sz w:val="24"/>
                <w:szCs w:val="24"/>
              </w:rPr>
              <w:t>Ny viden</w:t>
            </w:r>
          </w:p>
          <w:p w:rsidR="008351D8" w:rsidRPr="0032777B" w:rsidRDefault="008351D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10116" w:rsidRPr="0032777B" w:rsidRDefault="0001510F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Underviseren holder</w:t>
            </w:r>
            <w:r w:rsidR="00FA3D25" w:rsidRPr="0032777B">
              <w:rPr>
                <w:rFonts w:ascii="Garamond" w:hAnsi="Garamond"/>
                <w:sz w:val="24"/>
                <w:szCs w:val="24"/>
              </w:rPr>
              <w:t xml:space="preserve"> et kort oplæg og præsenterer 2</w:t>
            </w:r>
            <w:r w:rsidRPr="0032777B">
              <w:rPr>
                <w:rFonts w:ascii="Garamond" w:hAnsi="Garamond"/>
                <w:sz w:val="24"/>
                <w:szCs w:val="24"/>
              </w:rPr>
              <w:t xml:space="preserve"> pointer </w:t>
            </w:r>
          </w:p>
          <w:p w:rsidR="000F2260" w:rsidRPr="0032777B" w:rsidRDefault="000F226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0F2260" w:rsidRPr="0032777B" w:rsidRDefault="000F226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92016F" w:rsidRPr="0032777B" w:rsidRDefault="0092016F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92016F" w:rsidRPr="0032777B" w:rsidRDefault="003C7E8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2777B">
              <w:rPr>
                <w:rFonts w:ascii="Garamond" w:hAnsi="Garamond"/>
                <w:b/>
                <w:sz w:val="24"/>
                <w:szCs w:val="24"/>
              </w:rPr>
              <w:lastRenderedPageBreak/>
              <w:t>Henvisning</w:t>
            </w:r>
            <w:r w:rsidR="00FA3D25" w:rsidRPr="0032777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0F2260" w:rsidRPr="0032777B" w:rsidRDefault="000F2260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Konkrete steder at få hjælp eller gode tilbud man kan gøre brug af:</w:t>
            </w:r>
            <w:r w:rsidR="00FA3D25" w:rsidRPr="0032777B">
              <w:rPr>
                <w:rFonts w:ascii="Garamond" w:hAnsi="Garamond"/>
                <w:sz w:val="24"/>
                <w:szCs w:val="24"/>
              </w:rPr>
              <w:t xml:space="preserve"> fx legestuer eller </w:t>
            </w:r>
            <w:proofErr w:type="spellStart"/>
            <w:r w:rsidR="00FA3D25" w:rsidRPr="0032777B">
              <w:rPr>
                <w:rFonts w:ascii="Garamond" w:hAnsi="Garamond"/>
                <w:sz w:val="24"/>
                <w:szCs w:val="24"/>
              </w:rPr>
              <w:t>m</w:t>
            </w:r>
            <w:r w:rsidRPr="0032777B">
              <w:rPr>
                <w:rFonts w:ascii="Garamond" w:hAnsi="Garamond"/>
                <w:sz w:val="24"/>
                <w:szCs w:val="24"/>
              </w:rPr>
              <w:t>ødregrupper</w:t>
            </w:r>
            <w:proofErr w:type="spellEnd"/>
            <w:r w:rsidRPr="0032777B">
              <w:rPr>
                <w:rFonts w:ascii="Garamond" w:hAnsi="Garamond"/>
                <w:sz w:val="24"/>
                <w:szCs w:val="24"/>
              </w:rPr>
              <w:t>.</w:t>
            </w:r>
          </w:p>
          <w:p w:rsidR="00A91A6B" w:rsidRPr="0032777B" w:rsidRDefault="00A91A6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Ha</w:t>
            </w:r>
            <w:r w:rsidR="00FA3D25" w:rsidRPr="0032777B">
              <w:rPr>
                <w:rFonts w:ascii="Garamond" w:hAnsi="Garamond"/>
                <w:sz w:val="24"/>
                <w:szCs w:val="24"/>
              </w:rPr>
              <w:t>v</w:t>
            </w:r>
            <w:r w:rsidRPr="0032777B">
              <w:rPr>
                <w:rFonts w:ascii="Garamond" w:hAnsi="Garamond"/>
                <w:sz w:val="24"/>
                <w:szCs w:val="24"/>
              </w:rPr>
              <w:t xml:space="preserve"> endelig foldere med.</w:t>
            </w:r>
          </w:p>
        </w:tc>
        <w:tc>
          <w:tcPr>
            <w:tcW w:w="2756" w:type="dxa"/>
          </w:tcPr>
          <w:p w:rsidR="00210116" w:rsidRPr="0032777B" w:rsidRDefault="0001510F" w:rsidP="002101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32777B">
              <w:rPr>
                <w:rFonts w:ascii="Garamond" w:eastAsia="Times New Roman" w:hAnsi="Garamond" w:cs="Times New Roman"/>
                <w:sz w:val="24"/>
                <w:szCs w:val="24"/>
              </w:rPr>
              <w:lastRenderedPageBreak/>
              <w:t>Gæsteunderviser</w:t>
            </w:r>
          </w:p>
          <w:p w:rsidR="0092016F" w:rsidRPr="0032777B" w:rsidRDefault="0092016F" w:rsidP="002101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92016F" w:rsidRPr="0032777B" w:rsidRDefault="0092016F" w:rsidP="002101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92016F" w:rsidRPr="0032777B" w:rsidRDefault="0092016F" w:rsidP="002101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92016F" w:rsidRPr="0032777B" w:rsidRDefault="0092016F" w:rsidP="002101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92016F" w:rsidRPr="0032777B" w:rsidRDefault="0092016F" w:rsidP="002101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92016F" w:rsidRPr="0032777B" w:rsidRDefault="0092016F" w:rsidP="002101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92016F" w:rsidRPr="0032777B" w:rsidRDefault="0092016F" w:rsidP="00210116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eastAsia="Times New Roman" w:hAnsi="Garamond" w:cs="Times New Roman"/>
                <w:sz w:val="24"/>
                <w:szCs w:val="24"/>
              </w:rPr>
              <w:lastRenderedPageBreak/>
              <w:t>Gæsteunderviser</w:t>
            </w:r>
          </w:p>
        </w:tc>
        <w:tc>
          <w:tcPr>
            <w:tcW w:w="2746" w:type="dxa"/>
          </w:tcPr>
          <w:p w:rsidR="00210116" w:rsidRPr="0032777B" w:rsidRDefault="00210116" w:rsidP="007B14F4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lastRenderedPageBreak/>
              <w:t>At lære kvinderne om:</w:t>
            </w:r>
          </w:p>
          <w:p w:rsidR="00210116" w:rsidRPr="0032777B" w:rsidRDefault="00210116" w:rsidP="007B14F4">
            <w:pPr>
              <w:pStyle w:val="Listeafsni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Børns udvikling</w:t>
            </w:r>
            <w:r w:rsidR="00FA3D25" w:rsidRPr="0032777B">
              <w:rPr>
                <w:rFonts w:ascii="Garamond" w:hAnsi="Garamond"/>
                <w:sz w:val="24"/>
                <w:szCs w:val="24"/>
              </w:rPr>
              <w:t xml:space="preserve"> 0-3år</w:t>
            </w:r>
          </w:p>
          <w:p w:rsidR="00210116" w:rsidRPr="0032777B" w:rsidRDefault="00210116" w:rsidP="001835B2">
            <w:pPr>
              <w:pStyle w:val="Listeafsni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 xml:space="preserve">Lærer, hvordan man kan stimulere børns udvikling – konkrete øvelser i </w:t>
            </w:r>
            <w:r w:rsidRPr="0032777B">
              <w:rPr>
                <w:rFonts w:ascii="Garamond" w:hAnsi="Garamond"/>
                <w:sz w:val="24"/>
                <w:szCs w:val="24"/>
              </w:rPr>
              <w:lastRenderedPageBreak/>
              <w:t>hverdagen.</w:t>
            </w:r>
          </w:p>
          <w:p w:rsidR="0092016F" w:rsidRPr="0032777B" w:rsidRDefault="0092016F" w:rsidP="0092016F">
            <w:pPr>
              <w:pStyle w:val="Listeafsnit"/>
              <w:rPr>
                <w:rFonts w:ascii="Garamond" w:hAnsi="Garamond"/>
                <w:sz w:val="24"/>
                <w:szCs w:val="24"/>
              </w:rPr>
            </w:pPr>
          </w:p>
          <w:p w:rsidR="00210116" w:rsidRPr="0032777B" w:rsidRDefault="003C7E8B" w:rsidP="003C7E8B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At vise h</w:t>
            </w:r>
            <w:r w:rsidR="00210116" w:rsidRPr="0032777B">
              <w:rPr>
                <w:rFonts w:ascii="Garamond" w:hAnsi="Garamond"/>
                <w:sz w:val="24"/>
                <w:szCs w:val="24"/>
              </w:rPr>
              <w:t>vor man kan gå hen for hjælp</w:t>
            </w:r>
            <w:r w:rsidRPr="0032777B">
              <w:rPr>
                <w:rFonts w:ascii="Garamond" w:hAnsi="Garamond"/>
                <w:sz w:val="24"/>
                <w:szCs w:val="24"/>
              </w:rPr>
              <w:t>, og hvilke lokale tilbud man kan trække på</w:t>
            </w:r>
            <w:r w:rsidR="00210116" w:rsidRPr="0032777B">
              <w:rPr>
                <w:rFonts w:ascii="Garamond" w:hAnsi="Garamond"/>
                <w:sz w:val="24"/>
                <w:szCs w:val="24"/>
              </w:rPr>
              <w:t>.</w:t>
            </w:r>
          </w:p>
          <w:p w:rsidR="00210116" w:rsidRPr="0032777B" w:rsidRDefault="00210116" w:rsidP="003C7E8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11" w:type="dxa"/>
          </w:tcPr>
          <w:p w:rsidR="00210116" w:rsidRPr="0032777B" w:rsidRDefault="00210116" w:rsidP="00FA3D2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40325" w:rsidRPr="0032777B" w:rsidTr="00E911FE">
        <w:tc>
          <w:tcPr>
            <w:tcW w:w="1032" w:type="dxa"/>
          </w:tcPr>
          <w:p w:rsidR="00210116" w:rsidRPr="0032777B" w:rsidRDefault="00660AAA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lastRenderedPageBreak/>
              <w:t>17.50</w:t>
            </w:r>
            <w:r w:rsidR="00210116" w:rsidRPr="0032777B">
              <w:rPr>
                <w:rFonts w:ascii="Garamond" w:hAnsi="Garamond"/>
                <w:sz w:val="24"/>
                <w:szCs w:val="24"/>
              </w:rPr>
              <w:t>-</w:t>
            </w:r>
            <w:r w:rsidRPr="0032777B">
              <w:rPr>
                <w:rFonts w:ascii="Garamond" w:hAnsi="Garamond"/>
                <w:sz w:val="24"/>
                <w:szCs w:val="24"/>
              </w:rPr>
              <w:t>18.05</w:t>
            </w:r>
          </w:p>
        </w:tc>
        <w:tc>
          <w:tcPr>
            <w:tcW w:w="5171" w:type="dxa"/>
          </w:tcPr>
          <w:p w:rsidR="00FA3D25" w:rsidRPr="0032777B" w:rsidRDefault="00E40325" w:rsidP="000F2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2777B">
              <w:rPr>
                <w:rFonts w:ascii="Garamond" w:hAnsi="Garamond"/>
                <w:b/>
                <w:sz w:val="24"/>
                <w:szCs w:val="24"/>
              </w:rPr>
              <w:t xml:space="preserve">Øvelse: Viden </w:t>
            </w:r>
          </w:p>
          <w:p w:rsidR="00B806DF" w:rsidRPr="0032777B" w:rsidRDefault="00F074D3" w:rsidP="00B806DF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32777B">
              <w:rPr>
                <w:rFonts w:ascii="Garamond" w:hAnsi="Garamond" w:cs="Times New Roman"/>
                <w:sz w:val="24"/>
                <w:szCs w:val="24"/>
              </w:rPr>
              <w:t>Bydelsmødre diskuterer spørgsmål fra gæsteunderviser</w:t>
            </w:r>
            <w:r w:rsidR="00B806DF" w:rsidRPr="003277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B806DF" w:rsidRPr="0032777B">
              <w:rPr>
                <w:rFonts w:ascii="Garamond" w:eastAsia="Times New Roman" w:hAnsi="Garamond" w:cs="Times New Roman"/>
                <w:sz w:val="24"/>
                <w:szCs w:val="24"/>
              </w:rPr>
              <w:t>3 og 3  i 10 min</w:t>
            </w:r>
          </w:p>
          <w:p w:rsidR="00F074D3" w:rsidRPr="0032777B" w:rsidRDefault="00F074D3" w:rsidP="00F074D3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F074D3" w:rsidRPr="0032777B" w:rsidRDefault="00F074D3" w:rsidP="00F074D3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D81276" w:rsidRPr="0032777B" w:rsidRDefault="00D8127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F074D3" w:rsidRPr="0032777B" w:rsidRDefault="00F074D3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F074D3" w:rsidRPr="0032777B" w:rsidRDefault="00F074D3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F074D3" w:rsidRPr="0032777B" w:rsidRDefault="00F074D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B806DF" w:rsidRPr="0032777B" w:rsidRDefault="00B806DF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B806DF" w:rsidRPr="0032777B" w:rsidRDefault="00B806DF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B806DF" w:rsidRPr="0032777B" w:rsidRDefault="00B806DF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B806DF" w:rsidRPr="0032777B" w:rsidRDefault="00B806DF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B806DF" w:rsidRPr="0032777B" w:rsidRDefault="00B806DF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B806DF" w:rsidRPr="0032777B" w:rsidRDefault="00B806DF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81276" w:rsidRPr="0032777B" w:rsidRDefault="00D8127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2777B">
              <w:rPr>
                <w:rFonts w:ascii="Garamond" w:hAnsi="Garamond"/>
                <w:b/>
                <w:sz w:val="24"/>
                <w:szCs w:val="24"/>
              </w:rPr>
              <w:t>Opsamling i plenum</w:t>
            </w:r>
          </w:p>
        </w:tc>
        <w:tc>
          <w:tcPr>
            <w:tcW w:w="2756" w:type="dxa"/>
          </w:tcPr>
          <w:p w:rsidR="00B806DF" w:rsidRPr="0032777B" w:rsidRDefault="00F074D3" w:rsidP="00B806D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2777B">
              <w:rPr>
                <w:rFonts w:ascii="Garamond" w:eastAsia="Times New Roman" w:hAnsi="Garamond" w:cs="Times New Roman"/>
                <w:sz w:val="24"/>
                <w:szCs w:val="24"/>
              </w:rPr>
              <w:t xml:space="preserve">Gæsteunderviser: </w:t>
            </w:r>
            <w:r w:rsidR="00B806DF" w:rsidRPr="0032777B">
              <w:rPr>
                <w:rFonts w:ascii="Garamond" w:hAnsi="Garamond" w:cs="Times New Roman"/>
                <w:sz w:val="24"/>
                <w:szCs w:val="24"/>
              </w:rPr>
              <w:t>Hvilket spørgsmål</w:t>
            </w:r>
            <w:r w:rsidRPr="0032777B">
              <w:rPr>
                <w:rFonts w:ascii="Garamond" w:hAnsi="Garamond" w:cs="Times New Roman"/>
                <w:sz w:val="24"/>
                <w:szCs w:val="24"/>
              </w:rPr>
              <w:t xml:space="preserve"> har dit oplæg netop givet svar på? Stil Bydelsmødrene dette spørgsmål.</w:t>
            </w:r>
            <w:r w:rsidR="00B806DF" w:rsidRPr="0032777B">
              <w:rPr>
                <w:rFonts w:ascii="Garamond" w:hAnsi="Garamond" w:cs="Times New Roman"/>
                <w:sz w:val="24"/>
                <w:szCs w:val="24"/>
              </w:rPr>
              <w:t xml:space="preserve"> Ex. </w:t>
            </w:r>
            <w:r w:rsidR="00B806DF" w:rsidRPr="0032777B">
              <w:rPr>
                <w:rFonts w:ascii="Garamond" w:hAnsi="Garamond" w:cs="Times New Roman"/>
                <w:i/>
                <w:sz w:val="24"/>
                <w:szCs w:val="24"/>
              </w:rPr>
              <w:t>Hvilke udfordringer kan man møde med sin 0-3 årige og hvordan kan det håndteres</w:t>
            </w:r>
            <w:r w:rsidR="00B806DF" w:rsidRPr="0032777B">
              <w:rPr>
                <w:rFonts w:ascii="Garamond" w:hAnsi="Garamond" w:cs="Times New Roman"/>
                <w:sz w:val="24"/>
                <w:szCs w:val="24"/>
              </w:rPr>
              <w:t>?</w:t>
            </w:r>
          </w:p>
          <w:p w:rsidR="00F074D3" w:rsidRPr="0032777B" w:rsidRDefault="00F074D3" w:rsidP="00F074D3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210116" w:rsidRPr="0032777B" w:rsidRDefault="00210116" w:rsidP="002101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A91A6B" w:rsidRPr="0032777B" w:rsidRDefault="00A91A6B" w:rsidP="002101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B806DF" w:rsidRPr="0032777B" w:rsidRDefault="00B806DF" w:rsidP="002101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0F2260" w:rsidRPr="0032777B" w:rsidRDefault="000F2260" w:rsidP="002101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32777B">
              <w:rPr>
                <w:rFonts w:ascii="Garamond" w:eastAsia="Times New Roman" w:hAnsi="Garamond" w:cs="Times New Roman"/>
                <w:sz w:val="24"/>
                <w:szCs w:val="24"/>
              </w:rPr>
              <w:t>Fælles opsamling</w:t>
            </w:r>
            <w:r w:rsidR="00A91A6B" w:rsidRPr="0032777B">
              <w:rPr>
                <w:rFonts w:ascii="Garamond" w:eastAsia="Times New Roman" w:hAnsi="Garamond" w:cs="Times New Roman"/>
                <w:sz w:val="24"/>
                <w:szCs w:val="24"/>
              </w:rPr>
              <w:t xml:space="preserve"> 10 min.</w:t>
            </w:r>
            <w:r w:rsidR="00B806DF" w:rsidRPr="0032777B">
              <w:rPr>
                <w:rFonts w:ascii="Garamond" w:eastAsia="Times New Roman" w:hAnsi="Garamond" w:cs="Times New Roman"/>
                <w:sz w:val="24"/>
                <w:szCs w:val="24"/>
              </w:rPr>
              <w:t xml:space="preserve"> Tag ikke en runde med hør 1-2 grupper hvad de har talt om.</w:t>
            </w:r>
          </w:p>
        </w:tc>
        <w:tc>
          <w:tcPr>
            <w:tcW w:w="2746" w:type="dxa"/>
          </w:tcPr>
          <w:p w:rsidR="00210116" w:rsidRPr="0032777B" w:rsidRDefault="00F074D3" w:rsidP="007B14F4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 w:cs="Times New Roman"/>
                <w:sz w:val="24"/>
                <w:szCs w:val="24"/>
              </w:rPr>
              <w:t xml:space="preserve">At få kombineret den viden Bydelsmødre har i forvejen, med den ekspertviden de netop har fået. </w:t>
            </w:r>
            <w:r w:rsidR="00A91A6B" w:rsidRPr="0032777B">
              <w:rPr>
                <w:rFonts w:ascii="Garamond" w:hAnsi="Garamond"/>
                <w:sz w:val="24"/>
                <w:szCs w:val="24"/>
              </w:rPr>
              <w:t xml:space="preserve">+ </w:t>
            </w:r>
            <w:r w:rsidRPr="0032777B">
              <w:rPr>
                <w:rFonts w:ascii="Garamond" w:hAnsi="Garamond"/>
                <w:sz w:val="24"/>
                <w:szCs w:val="24"/>
              </w:rPr>
              <w:t>at finde</w:t>
            </w:r>
            <w:r w:rsidR="00A91A6B" w:rsidRPr="0032777B">
              <w:rPr>
                <w:rFonts w:ascii="Garamond" w:hAnsi="Garamond"/>
                <w:sz w:val="24"/>
                <w:szCs w:val="24"/>
              </w:rPr>
              <w:t xml:space="preserve"> ud af, hvor de har huller.</w:t>
            </w:r>
          </w:p>
        </w:tc>
        <w:tc>
          <w:tcPr>
            <w:tcW w:w="2011" w:type="dxa"/>
          </w:tcPr>
          <w:p w:rsidR="00210116" w:rsidRPr="0032777B" w:rsidRDefault="0021011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40325" w:rsidRPr="0032777B" w:rsidTr="00E911FE">
        <w:tc>
          <w:tcPr>
            <w:tcW w:w="1032" w:type="dxa"/>
          </w:tcPr>
          <w:p w:rsidR="00210116" w:rsidRPr="0032777B" w:rsidRDefault="00660AAA" w:rsidP="00995A38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18.05</w:t>
            </w:r>
          </w:p>
        </w:tc>
        <w:tc>
          <w:tcPr>
            <w:tcW w:w="5171" w:type="dxa"/>
          </w:tcPr>
          <w:p w:rsidR="00210116" w:rsidRPr="0032777B" w:rsidRDefault="0021011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2777B">
              <w:rPr>
                <w:rFonts w:ascii="Garamond" w:hAnsi="Garamond"/>
                <w:b/>
                <w:sz w:val="24"/>
                <w:szCs w:val="24"/>
              </w:rPr>
              <w:t>Aftensmad/Pause</w:t>
            </w:r>
          </w:p>
        </w:tc>
        <w:tc>
          <w:tcPr>
            <w:tcW w:w="2756" w:type="dxa"/>
          </w:tcPr>
          <w:p w:rsidR="008351D8" w:rsidRPr="0032777B" w:rsidRDefault="008351D8" w:rsidP="001835B2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32777B">
              <w:rPr>
                <w:rFonts w:ascii="Garamond" w:eastAsia="Times New Roman" w:hAnsi="Garamond" w:cs="Times New Roman"/>
                <w:sz w:val="24"/>
                <w:szCs w:val="24"/>
              </w:rPr>
              <w:t>Koordinator krydser af og tjekker kontaktoplysninger</w:t>
            </w:r>
          </w:p>
        </w:tc>
        <w:tc>
          <w:tcPr>
            <w:tcW w:w="2746" w:type="dxa"/>
          </w:tcPr>
          <w:p w:rsidR="00210116" w:rsidRPr="0032777B" w:rsidRDefault="00210116" w:rsidP="00995A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11" w:type="dxa"/>
          </w:tcPr>
          <w:p w:rsidR="00210116" w:rsidRPr="0032777B" w:rsidRDefault="0021011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40325" w:rsidRPr="0032777B" w:rsidTr="00E911FE">
        <w:tc>
          <w:tcPr>
            <w:tcW w:w="1032" w:type="dxa"/>
          </w:tcPr>
          <w:p w:rsidR="00D81276" w:rsidRPr="0032777B" w:rsidRDefault="00660AAA" w:rsidP="00995A38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18.35-18.45</w:t>
            </w:r>
          </w:p>
        </w:tc>
        <w:tc>
          <w:tcPr>
            <w:tcW w:w="5171" w:type="dxa"/>
          </w:tcPr>
          <w:p w:rsidR="0026476B" w:rsidRPr="0032777B" w:rsidRDefault="00D81276" w:rsidP="0026476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2777B">
              <w:rPr>
                <w:rFonts w:ascii="Garamond" w:hAnsi="Garamond"/>
                <w:b/>
                <w:sz w:val="24"/>
                <w:szCs w:val="24"/>
              </w:rPr>
              <w:t>Styrk det sociale</w:t>
            </w:r>
          </w:p>
          <w:p w:rsidR="0026476B" w:rsidRPr="0032777B" w:rsidRDefault="007C6C2B" w:rsidP="0026476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 xml:space="preserve">Stil jer i en rundskreds. </w:t>
            </w:r>
            <w:r w:rsidR="0026476B" w:rsidRPr="0032777B">
              <w:rPr>
                <w:rFonts w:ascii="Garamond" w:hAnsi="Garamond"/>
                <w:sz w:val="24"/>
                <w:szCs w:val="24"/>
              </w:rPr>
              <w:t>Lav gymnastik og ryst kroppen. Alle finder på en øvelse hver på skift.</w:t>
            </w:r>
          </w:p>
          <w:p w:rsidR="008C03FF" w:rsidRPr="0032777B" w:rsidRDefault="008C03FF" w:rsidP="002F15D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56" w:type="dxa"/>
          </w:tcPr>
          <w:p w:rsidR="00D81276" w:rsidRPr="0032777B" w:rsidRDefault="00F074D3" w:rsidP="001835B2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32777B">
              <w:rPr>
                <w:rFonts w:ascii="Garamond" w:eastAsia="Times New Roman" w:hAnsi="Garamond" w:cs="Times New Roman"/>
                <w:sz w:val="24"/>
                <w:szCs w:val="24"/>
              </w:rPr>
              <w:t>Koordinator</w:t>
            </w:r>
          </w:p>
        </w:tc>
        <w:tc>
          <w:tcPr>
            <w:tcW w:w="2746" w:type="dxa"/>
          </w:tcPr>
          <w:p w:rsidR="00D81276" w:rsidRPr="0032777B" w:rsidRDefault="0092016F" w:rsidP="00995A38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At lære hinanden at kende</w:t>
            </w:r>
          </w:p>
          <w:p w:rsidR="0092016F" w:rsidRPr="0032777B" w:rsidRDefault="00641C27" w:rsidP="00995A38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At få energi</w:t>
            </w:r>
          </w:p>
          <w:p w:rsidR="002F15DE" w:rsidRPr="0032777B" w:rsidRDefault="0026476B" w:rsidP="00995A38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At grine sammen</w:t>
            </w:r>
          </w:p>
        </w:tc>
        <w:tc>
          <w:tcPr>
            <w:tcW w:w="2011" w:type="dxa"/>
          </w:tcPr>
          <w:p w:rsidR="00D81276" w:rsidRPr="0032777B" w:rsidRDefault="00D8127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40325" w:rsidRPr="0032777B" w:rsidTr="00E911FE">
        <w:tc>
          <w:tcPr>
            <w:tcW w:w="1032" w:type="dxa"/>
          </w:tcPr>
          <w:p w:rsidR="00210116" w:rsidRPr="0032777B" w:rsidRDefault="00660AAA" w:rsidP="00995A38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18.45- 19.00</w:t>
            </w:r>
            <w:r w:rsidR="00210116" w:rsidRPr="0032777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5171" w:type="dxa"/>
          </w:tcPr>
          <w:p w:rsidR="00641C27" w:rsidRPr="0032777B" w:rsidRDefault="00641C2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2777B">
              <w:rPr>
                <w:rFonts w:ascii="Garamond" w:hAnsi="Garamond"/>
                <w:b/>
                <w:sz w:val="24"/>
                <w:szCs w:val="24"/>
              </w:rPr>
              <w:t>Ny viden</w:t>
            </w:r>
          </w:p>
          <w:p w:rsidR="00210116" w:rsidRPr="0032777B" w:rsidRDefault="00210116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Undervisning i børns sproglige udvikling og stimulering af børns sproglige udvikling</w:t>
            </w:r>
            <w:r w:rsidR="000F2260" w:rsidRPr="0032777B">
              <w:rPr>
                <w:rFonts w:ascii="Garamond" w:hAnsi="Garamond"/>
                <w:sz w:val="24"/>
                <w:szCs w:val="24"/>
              </w:rPr>
              <w:t xml:space="preserve"> med særligt </w:t>
            </w:r>
            <w:r w:rsidR="000F2260" w:rsidRPr="0032777B">
              <w:rPr>
                <w:rFonts w:ascii="Garamond" w:hAnsi="Garamond"/>
                <w:sz w:val="24"/>
                <w:szCs w:val="24"/>
              </w:rPr>
              <w:lastRenderedPageBreak/>
              <w:t>fokus på tosprogede</w:t>
            </w:r>
          </w:p>
          <w:p w:rsidR="000F2260" w:rsidRPr="0032777B" w:rsidRDefault="000F2260">
            <w:pPr>
              <w:rPr>
                <w:rFonts w:ascii="Garamond" w:hAnsi="Garamond"/>
                <w:sz w:val="24"/>
                <w:szCs w:val="24"/>
              </w:rPr>
            </w:pPr>
          </w:p>
          <w:p w:rsidR="00210116" w:rsidRPr="0032777B" w:rsidRDefault="00641C2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Gæsteunderviser udvælger 3 hovedpointer</w:t>
            </w:r>
          </w:p>
        </w:tc>
        <w:tc>
          <w:tcPr>
            <w:tcW w:w="2756" w:type="dxa"/>
          </w:tcPr>
          <w:p w:rsidR="00210116" w:rsidRPr="0032777B" w:rsidRDefault="00641C27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lastRenderedPageBreak/>
              <w:t>Gæsteunderviser</w:t>
            </w:r>
          </w:p>
        </w:tc>
        <w:tc>
          <w:tcPr>
            <w:tcW w:w="2746" w:type="dxa"/>
          </w:tcPr>
          <w:p w:rsidR="00210116" w:rsidRPr="0032777B" w:rsidRDefault="00210116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At lærer kvinderne om:</w:t>
            </w:r>
          </w:p>
          <w:p w:rsidR="00210116" w:rsidRPr="0032777B" w:rsidRDefault="00210116" w:rsidP="007B14F4">
            <w:pPr>
              <w:pStyle w:val="Listeafsni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Hvordan børns sprog udvikler sig.</w:t>
            </w:r>
          </w:p>
          <w:p w:rsidR="00210116" w:rsidRPr="0032777B" w:rsidRDefault="00210116" w:rsidP="007B14F4">
            <w:pPr>
              <w:pStyle w:val="Listeafsni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lastRenderedPageBreak/>
              <w:t>Hvorfor man skal stimulere børns sprog</w:t>
            </w:r>
          </w:p>
          <w:p w:rsidR="00210116" w:rsidRPr="0032777B" w:rsidRDefault="00210116" w:rsidP="007B14F4">
            <w:pPr>
              <w:pStyle w:val="Listeafsni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Konkrete metoder til, hvordan de kan stimulere børns sprog i hverdagen.</w:t>
            </w:r>
          </w:p>
          <w:p w:rsidR="00210116" w:rsidRPr="0032777B" w:rsidRDefault="00210116" w:rsidP="007B14F4">
            <w:pPr>
              <w:pStyle w:val="Listeafsni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Hvor de kan henvise andre kvinder til.</w:t>
            </w:r>
          </w:p>
        </w:tc>
        <w:tc>
          <w:tcPr>
            <w:tcW w:w="2011" w:type="dxa"/>
          </w:tcPr>
          <w:p w:rsidR="00210116" w:rsidRPr="0032777B" w:rsidRDefault="00210116" w:rsidP="00641C2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40325" w:rsidRPr="0032777B" w:rsidTr="00E911FE">
        <w:tc>
          <w:tcPr>
            <w:tcW w:w="1032" w:type="dxa"/>
          </w:tcPr>
          <w:p w:rsidR="00210116" w:rsidRPr="0032777B" w:rsidRDefault="00660AAA" w:rsidP="00995A38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lastRenderedPageBreak/>
              <w:t>19.00-19.20</w:t>
            </w:r>
          </w:p>
        </w:tc>
        <w:tc>
          <w:tcPr>
            <w:tcW w:w="5171" w:type="dxa"/>
          </w:tcPr>
          <w:p w:rsidR="00210116" w:rsidRPr="0032777B" w:rsidRDefault="00E4032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2777B">
              <w:rPr>
                <w:rFonts w:ascii="Garamond" w:hAnsi="Garamond"/>
                <w:b/>
                <w:sz w:val="24"/>
                <w:szCs w:val="24"/>
              </w:rPr>
              <w:t>Øvelse: Case</w:t>
            </w:r>
          </w:p>
          <w:p w:rsidR="00E911FE" w:rsidRPr="0032777B" w:rsidRDefault="000F2260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Bydelsmødrene får to forskellige cases</w:t>
            </w:r>
            <w:r w:rsidR="00A44036" w:rsidRPr="0032777B">
              <w:rPr>
                <w:rFonts w:ascii="Garamond" w:hAnsi="Garamond"/>
                <w:sz w:val="24"/>
                <w:szCs w:val="24"/>
              </w:rPr>
              <w:t xml:space="preserve"> udarbejdet af gæsteunderviser</w:t>
            </w:r>
            <w:r w:rsidR="00E911FE" w:rsidRPr="0032777B">
              <w:rPr>
                <w:rFonts w:ascii="Garamond" w:hAnsi="Garamond"/>
                <w:sz w:val="24"/>
                <w:szCs w:val="24"/>
              </w:rPr>
              <w:t>. De skal diskutere, hvordan de ville vejlede/handle som Bydelsmor.</w:t>
            </w:r>
          </w:p>
          <w:p w:rsidR="000F2260" w:rsidRPr="0032777B" w:rsidRDefault="000F2260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0F2260" w:rsidRPr="0032777B" w:rsidRDefault="000F226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C03FF" w:rsidRDefault="008C03F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2777B">
              <w:rPr>
                <w:rFonts w:ascii="Garamond" w:hAnsi="Garamond"/>
                <w:b/>
                <w:sz w:val="24"/>
                <w:szCs w:val="24"/>
              </w:rPr>
              <w:t>Kort opsamling</w:t>
            </w:r>
          </w:p>
          <w:p w:rsidR="00E65F75" w:rsidRPr="00E65F75" w:rsidRDefault="00E65F7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Bed en eller to grupper fortælle hvad de har talt om.</w:t>
            </w:r>
          </w:p>
        </w:tc>
        <w:tc>
          <w:tcPr>
            <w:tcW w:w="2756" w:type="dxa"/>
          </w:tcPr>
          <w:p w:rsidR="00210116" w:rsidRPr="0032777B" w:rsidRDefault="00E40325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Koordina</w:t>
            </w:r>
            <w:r w:rsidR="00F074D3" w:rsidRPr="0032777B">
              <w:rPr>
                <w:rFonts w:ascii="Garamond" w:hAnsi="Garamond"/>
                <w:sz w:val="24"/>
                <w:szCs w:val="24"/>
              </w:rPr>
              <w:t>tor/gæsteunderviser</w:t>
            </w:r>
          </w:p>
          <w:p w:rsidR="000F2260" w:rsidRPr="0032777B" w:rsidRDefault="000F2260">
            <w:pPr>
              <w:rPr>
                <w:rFonts w:ascii="Garamond" w:hAnsi="Garamond"/>
                <w:sz w:val="24"/>
                <w:szCs w:val="24"/>
              </w:rPr>
            </w:pPr>
          </w:p>
          <w:p w:rsidR="000F2260" w:rsidRPr="0032777B" w:rsidRDefault="000F2260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3 og 3 i 10 min.</w:t>
            </w:r>
          </w:p>
          <w:p w:rsidR="008C03FF" w:rsidRPr="0032777B" w:rsidRDefault="008C03FF">
            <w:pPr>
              <w:rPr>
                <w:rFonts w:ascii="Garamond" w:hAnsi="Garamond"/>
                <w:sz w:val="24"/>
                <w:szCs w:val="24"/>
              </w:rPr>
            </w:pPr>
          </w:p>
          <w:p w:rsidR="008C03FF" w:rsidRPr="0032777B" w:rsidRDefault="008C03FF">
            <w:pPr>
              <w:rPr>
                <w:rFonts w:ascii="Garamond" w:hAnsi="Garamond"/>
                <w:sz w:val="24"/>
                <w:szCs w:val="24"/>
              </w:rPr>
            </w:pPr>
          </w:p>
          <w:p w:rsidR="008C03FF" w:rsidRPr="0032777B" w:rsidRDefault="008C03FF">
            <w:pPr>
              <w:rPr>
                <w:rFonts w:ascii="Garamond" w:hAnsi="Garamond"/>
                <w:sz w:val="24"/>
                <w:szCs w:val="24"/>
              </w:rPr>
            </w:pPr>
          </w:p>
          <w:p w:rsidR="008C03FF" w:rsidRPr="0032777B" w:rsidRDefault="008C03FF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5 minutters opsamling i plenum</w:t>
            </w:r>
          </w:p>
        </w:tc>
        <w:tc>
          <w:tcPr>
            <w:tcW w:w="2746" w:type="dxa"/>
          </w:tcPr>
          <w:p w:rsidR="00210116" w:rsidRPr="0032777B" w:rsidRDefault="00210116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Øve sig i at være Bydelsmor</w:t>
            </w:r>
            <w:r w:rsidR="000F2260" w:rsidRPr="0032777B">
              <w:rPr>
                <w:rFonts w:ascii="Garamond" w:hAnsi="Garamond"/>
                <w:sz w:val="24"/>
                <w:szCs w:val="24"/>
              </w:rPr>
              <w:t xml:space="preserve"> og bruge den viden de netop har fået. + Finde ud af, hvad de ikke ved.</w:t>
            </w:r>
          </w:p>
        </w:tc>
        <w:tc>
          <w:tcPr>
            <w:tcW w:w="2011" w:type="dxa"/>
          </w:tcPr>
          <w:p w:rsidR="00210116" w:rsidRPr="0032777B" w:rsidRDefault="00E40325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32777B">
              <w:rPr>
                <w:rFonts w:ascii="Garamond" w:hAnsi="Garamond"/>
                <w:sz w:val="24"/>
                <w:szCs w:val="24"/>
              </w:rPr>
              <w:t>Udprintede</w:t>
            </w:r>
            <w:proofErr w:type="spellEnd"/>
            <w:r w:rsidRPr="0032777B">
              <w:rPr>
                <w:rFonts w:ascii="Garamond" w:hAnsi="Garamond"/>
                <w:sz w:val="24"/>
                <w:szCs w:val="24"/>
              </w:rPr>
              <w:t xml:space="preserve"> case-ark</w:t>
            </w:r>
          </w:p>
        </w:tc>
      </w:tr>
      <w:tr w:rsidR="00E40325" w:rsidRPr="0032777B" w:rsidTr="00E911FE">
        <w:tc>
          <w:tcPr>
            <w:tcW w:w="1032" w:type="dxa"/>
          </w:tcPr>
          <w:p w:rsidR="00210116" w:rsidRPr="0032777B" w:rsidRDefault="00660AAA" w:rsidP="00995A38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19.20-19.30</w:t>
            </w:r>
          </w:p>
        </w:tc>
        <w:tc>
          <w:tcPr>
            <w:tcW w:w="5171" w:type="dxa"/>
          </w:tcPr>
          <w:p w:rsidR="00210116" w:rsidRPr="0032777B" w:rsidRDefault="0021011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2777B">
              <w:rPr>
                <w:rFonts w:ascii="Garamond" w:hAnsi="Garamond"/>
                <w:b/>
                <w:sz w:val="24"/>
                <w:szCs w:val="24"/>
              </w:rPr>
              <w:t>Pause</w:t>
            </w:r>
          </w:p>
        </w:tc>
        <w:tc>
          <w:tcPr>
            <w:tcW w:w="2756" w:type="dxa"/>
          </w:tcPr>
          <w:p w:rsidR="00210116" w:rsidRPr="0032777B" w:rsidRDefault="00210116">
            <w:pPr>
              <w:rPr>
                <w:rFonts w:ascii="Garamond" w:hAnsi="Garamond"/>
                <w:color w:val="7030A0"/>
                <w:sz w:val="24"/>
                <w:szCs w:val="24"/>
              </w:rPr>
            </w:pPr>
          </w:p>
        </w:tc>
        <w:tc>
          <w:tcPr>
            <w:tcW w:w="2746" w:type="dxa"/>
          </w:tcPr>
          <w:p w:rsidR="00210116" w:rsidRPr="0032777B" w:rsidRDefault="0021011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11" w:type="dxa"/>
          </w:tcPr>
          <w:p w:rsidR="00210116" w:rsidRPr="0032777B" w:rsidRDefault="0021011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911FE" w:rsidRPr="0032777B" w:rsidTr="00E911FE">
        <w:tc>
          <w:tcPr>
            <w:tcW w:w="1032" w:type="dxa"/>
          </w:tcPr>
          <w:p w:rsidR="00E911FE" w:rsidRPr="0032777B" w:rsidRDefault="00E911FE" w:rsidP="00136117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19.</w:t>
            </w:r>
            <w:r w:rsidR="00660AAA" w:rsidRPr="0032777B">
              <w:rPr>
                <w:rFonts w:ascii="Garamond" w:hAnsi="Garamond"/>
                <w:sz w:val="24"/>
                <w:szCs w:val="24"/>
              </w:rPr>
              <w:t>30</w:t>
            </w:r>
            <w:r w:rsidR="007836E8" w:rsidRPr="0032777B">
              <w:rPr>
                <w:rFonts w:ascii="Garamond" w:hAnsi="Garamond"/>
                <w:sz w:val="24"/>
                <w:szCs w:val="24"/>
              </w:rPr>
              <w:t>- 19.40</w:t>
            </w:r>
          </w:p>
        </w:tc>
        <w:tc>
          <w:tcPr>
            <w:tcW w:w="5171" w:type="dxa"/>
          </w:tcPr>
          <w:p w:rsidR="00E911FE" w:rsidRPr="0032777B" w:rsidRDefault="007836E8" w:rsidP="0013611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2777B">
              <w:rPr>
                <w:rFonts w:ascii="Garamond" w:hAnsi="Garamond"/>
                <w:b/>
                <w:sz w:val="24"/>
                <w:szCs w:val="24"/>
              </w:rPr>
              <w:t>Hvad skal vi næste gang?</w:t>
            </w:r>
          </w:p>
          <w:p w:rsidR="00E911FE" w:rsidRPr="0032777B" w:rsidRDefault="00E911FE" w:rsidP="00136117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 xml:space="preserve">Næste modul: </w:t>
            </w:r>
            <w:r w:rsidR="00DC4388" w:rsidRPr="0032777B">
              <w:rPr>
                <w:rFonts w:ascii="Garamond" w:hAnsi="Garamond"/>
                <w:sz w:val="24"/>
                <w:szCs w:val="24"/>
              </w:rPr>
              <w:t>Børns hverdag</w:t>
            </w:r>
            <w:r w:rsidRPr="0032777B"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  <w:r w:rsidRPr="0032777B">
              <w:rPr>
                <w:rFonts w:ascii="Garamond" w:hAnsi="Garamond"/>
                <w:b/>
                <w:sz w:val="24"/>
                <w:szCs w:val="24"/>
              </w:rPr>
              <w:br/>
            </w:r>
            <w:r w:rsidR="00B806DF" w:rsidRPr="0032777B">
              <w:rPr>
                <w:rFonts w:ascii="Garamond" w:hAnsi="Garamond"/>
                <w:sz w:val="24"/>
                <w:szCs w:val="24"/>
              </w:rPr>
              <w:t>Fortæl</w:t>
            </w:r>
            <w:r w:rsidR="002768F2" w:rsidRPr="0032777B">
              <w:rPr>
                <w:rFonts w:ascii="Garamond" w:hAnsi="Garamond"/>
                <w:sz w:val="24"/>
                <w:szCs w:val="24"/>
              </w:rPr>
              <w:t xml:space="preserve"> om næste gang.</w:t>
            </w:r>
          </w:p>
          <w:p w:rsidR="00CB7BAC" w:rsidRPr="0032777B" w:rsidRDefault="00CB7BAC" w:rsidP="00136117">
            <w:pPr>
              <w:rPr>
                <w:rFonts w:ascii="Garamond" w:hAnsi="Garamond"/>
                <w:sz w:val="24"/>
                <w:szCs w:val="24"/>
              </w:rPr>
            </w:pPr>
          </w:p>
          <w:p w:rsidR="00E911FE" w:rsidRPr="0032777B" w:rsidRDefault="00CB7BAC" w:rsidP="0013611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Tal evt. om kapitler i ”Alle har ret til ligestilling” der kan læses til næste gang.</w:t>
            </w:r>
          </w:p>
        </w:tc>
        <w:tc>
          <w:tcPr>
            <w:tcW w:w="2756" w:type="dxa"/>
          </w:tcPr>
          <w:p w:rsidR="00E911FE" w:rsidRPr="0032777B" w:rsidRDefault="003C7E8B" w:rsidP="00136117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Koordinator</w:t>
            </w:r>
          </w:p>
        </w:tc>
        <w:tc>
          <w:tcPr>
            <w:tcW w:w="2746" w:type="dxa"/>
          </w:tcPr>
          <w:p w:rsidR="00E911FE" w:rsidRPr="0032777B" w:rsidRDefault="00E911FE" w:rsidP="0013611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11" w:type="dxa"/>
          </w:tcPr>
          <w:p w:rsidR="00E911FE" w:rsidRPr="0032777B" w:rsidRDefault="00E911FE" w:rsidP="0013611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911FE" w:rsidRPr="0032777B" w:rsidTr="00E911FE">
        <w:tc>
          <w:tcPr>
            <w:tcW w:w="1032" w:type="dxa"/>
          </w:tcPr>
          <w:p w:rsidR="00E911FE" w:rsidRPr="0032777B" w:rsidRDefault="007836E8" w:rsidP="00136117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19.40-20.00</w:t>
            </w:r>
          </w:p>
        </w:tc>
        <w:tc>
          <w:tcPr>
            <w:tcW w:w="5171" w:type="dxa"/>
          </w:tcPr>
          <w:p w:rsidR="003C7E8B" w:rsidRPr="0032777B" w:rsidRDefault="003C7E8B" w:rsidP="0013611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2777B">
              <w:rPr>
                <w:rFonts w:ascii="Garamond" w:hAnsi="Garamond"/>
                <w:b/>
                <w:sz w:val="24"/>
                <w:szCs w:val="24"/>
              </w:rPr>
              <w:t>Tjek-ud</w:t>
            </w:r>
          </w:p>
          <w:p w:rsidR="00E911FE" w:rsidRPr="0032777B" w:rsidRDefault="00766242" w:rsidP="00A44036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Stå i en rundkreds: En af gangen fortæller: ”Hvordan gik undervisningsgangen - Hvad fik jeg med som jeg kan bruge?”. Når alle har sagt noget slutter mødet.</w:t>
            </w:r>
          </w:p>
        </w:tc>
        <w:tc>
          <w:tcPr>
            <w:tcW w:w="2756" w:type="dxa"/>
          </w:tcPr>
          <w:p w:rsidR="00E911FE" w:rsidRPr="0032777B" w:rsidRDefault="00E911FE" w:rsidP="00136117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Koordinator</w:t>
            </w:r>
          </w:p>
          <w:p w:rsidR="00E911FE" w:rsidRPr="0032777B" w:rsidRDefault="00E911FE" w:rsidP="00136117">
            <w:pPr>
              <w:rPr>
                <w:rFonts w:ascii="Garamond" w:hAnsi="Garamond"/>
                <w:sz w:val="24"/>
                <w:szCs w:val="24"/>
              </w:rPr>
            </w:pPr>
          </w:p>
          <w:p w:rsidR="00E911FE" w:rsidRPr="0032777B" w:rsidRDefault="00E911FE" w:rsidP="0013611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46" w:type="dxa"/>
          </w:tcPr>
          <w:p w:rsidR="00E911FE" w:rsidRPr="0032777B" w:rsidRDefault="00766242" w:rsidP="00136117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At få sluttet godt af og få tænkt over, hvad der har været vigtigt, og hvad man har taget med sig hjem</w:t>
            </w:r>
            <w:r w:rsidR="00A44036" w:rsidRPr="0032777B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:rsidR="00E911FE" w:rsidRPr="0032777B" w:rsidRDefault="00E911FE" w:rsidP="00136117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921AC" w:rsidRPr="0032777B" w:rsidRDefault="009921AC" w:rsidP="00A44036">
      <w:pPr>
        <w:rPr>
          <w:rFonts w:ascii="Garamond" w:hAnsi="Garamond"/>
          <w:sz w:val="24"/>
          <w:szCs w:val="24"/>
        </w:rPr>
      </w:pPr>
    </w:p>
    <w:sectPr w:rsidR="009921AC" w:rsidRPr="0032777B" w:rsidSect="001835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1AC" w:rsidRDefault="009921AC" w:rsidP="009921AC">
      <w:pPr>
        <w:spacing w:after="0" w:line="240" w:lineRule="auto"/>
      </w:pPr>
      <w:r>
        <w:separator/>
      </w:r>
    </w:p>
  </w:endnote>
  <w:endnote w:type="continuationSeparator" w:id="0">
    <w:p w:rsidR="009921AC" w:rsidRDefault="009921AC" w:rsidP="0099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10" w:rsidRDefault="00880C1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10" w:rsidRDefault="00880C10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10" w:rsidRDefault="00880C1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1AC" w:rsidRDefault="009921AC" w:rsidP="009921AC">
      <w:pPr>
        <w:spacing w:after="0" w:line="240" w:lineRule="auto"/>
      </w:pPr>
      <w:r>
        <w:separator/>
      </w:r>
    </w:p>
  </w:footnote>
  <w:footnote w:type="continuationSeparator" w:id="0">
    <w:p w:rsidR="009921AC" w:rsidRDefault="009921AC" w:rsidP="00992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10" w:rsidRDefault="00880C1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AC" w:rsidRPr="00880C10" w:rsidRDefault="00880C10" w:rsidP="00880C10">
    <w:pPr>
      <w:shd w:val="clear" w:color="auto" w:fill="FBD4B4" w:themeFill="accent6" w:themeFillTint="66"/>
      <w:spacing w:line="240" w:lineRule="auto"/>
      <w:rPr>
        <w:rFonts w:ascii="Garamond" w:hAnsi="Garamond"/>
        <w:b/>
        <w:sz w:val="32"/>
        <w:szCs w:val="32"/>
        <w:u w:val="single"/>
      </w:rPr>
    </w:pPr>
    <w:bookmarkStart w:id="0" w:name="_GoBack"/>
    <w:r>
      <w:rPr>
        <w:rFonts w:ascii="Garamond" w:hAnsi="Garamond"/>
        <w:b/>
        <w:sz w:val="32"/>
        <w:szCs w:val="32"/>
        <w:u w:val="single"/>
      </w:rPr>
      <w:t>MODUL 2</w:t>
    </w:r>
  </w:p>
  <w:p w:rsidR="004611D9" w:rsidRPr="00880C10" w:rsidRDefault="00880C10" w:rsidP="00880C10">
    <w:pPr>
      <w:shd w:val="clear" w:color="auto" w:fill="FBD4B4" w:themeFill="accent6" w:themeFillTint="66"/>
      <w:spacing w:line="240" w:lineRule="auto"/>
      <w:rPr>
        <w:rFonts w:ascii="Garamond" w:hAnsi="Garamond"/>
        <w:b/>
        <w:sz w:val="32"/>
        <w:szCs w:val="32"/>
      </w:rPr>
    </w:pPr>
    <w:r w:rsidRPr="00880C10">
      <w:rPr>
        <w:rFonts w:ascii="Garamond" w:hAnsi="Garamond"/>
        <w:b/>
        <w:sz w:val="32"/>
        <w:szCs w:val="32"/>
      </w:rPr>
      <w:t>FAMILIEBLOK:</w:t>
    </w:r>
    <w:r w:rsidR="009921AC" w:rsidRPr="00880C10">
      <w:rPr>
        <w:rFonts w:ascii="Garamond" w:hAnsi="Garamond"/>
        <w:b/>
        <w:sz w:val="32"/>
        <w:szCs w:val="32"/>
      </w:rPr>
      <w:t xml:space="preserve"> Barnets udvikling og opdragelse 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10" w:rsidRDefault="00880C1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2F21"/>
    <w:multiLevelType w:val="hybridMultilevel"/>
    <w:tmpl w:val="97A406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92847"/>
    <w:multiLevelType w:val="hybridMultilevel"/>
    <w:tmpl w:val="386634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0479A"/>
    <w:multiLevelType w:val="hybridMultilevel"/>
    <w:tmpl w:val="529E00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E7B20"/>
    <w:multiLevelType w:val="hybridMultilevel"/>
    <w:tmpl w:val="7D0A5AFE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B2"/>
    <w:rsid w:val="00000A7D"/>
    <w:rsid w:val="00013A8E"/>
    <w:rsid w:val="0001510F"/>
    <w:rsid w:val="00075BCD"/>
    <w:rsid w:val="000F2260"/>
    <w:rsid w:val="001835B2"/>
    <w:rsid w:val="00191EA5"/>
    <w:rsid w:val="00210116"/>
    <w:rsid w:val="0026476B"/>
    <w:rsid w:val="002768F2"/>
    <w:rsid w:val="002E6B3F"/>
    <w:rsid w:val="002F15DE"/>
    <w:rsid w:val="00326A69"/>
    <w:rsid w:val="0032777B"/>
    <w:rsid w:val="00342E1F"/>
    <w:rsid w:val="00362542"/>
    <w:rsid w:val="003C530F"/>
    <w:rsid w:val="003C7E8B"/>
    <w:rsid w:val="003F08EF"/>
    <w:rsid w:val="003F6711"/>
    <w:rsid w:val="00404A9B"/>
    <w:rsid w:val="004344CD"/>
    <w:rsid w:val="004611D9"/>
    <w:rsid w:val="005216F9"/>
    <w:rsid w:val="005C3A48"/>
    <w:rsid w:val="006278CB"/>
    <w:rsid w:val="00641C27"/>
    <w:rsid w:val="00660AAA"/>
    <w:rsid w:val="00677DDA"/>
    <w:rsid w:val="006D339D"/>
    <w:rsid w:val="007175A5"/>
    <w:rsid w:val="00730EB4"/>
    <w:rsid w:val="00766242"/>
    <w:rsid w:val="007836E8"/>
    <w:rsid w:val="007B14F4"/>
    <w:rsid w:val="007C6C2B"/>
    <w:rsid w:val="008351D8"/>
    <w:rsid w:val="00836B4B"/>
    <w:rsid w:val="00853E4F"/>
    <w:rsid w:val="00880C10"/>
    <w:rsid w:val="008C03FF"/>
    <w:rsid w:val="008E122A"/>
    <w:rsid w:val="0092016F"/>
    <w:rsid w:val="00927CCF"/>
    <w:rsid w:val="009921AC"/>
    <w:rsid w:val="00995A38"/>
    <w:rsid w:val="009B15DD"/>
    <w:rsid w:val="009E3090"/>
    <w:rsid w:val="00A41E17"/>
    <w:rsid w:val="00A44036"/>
    <w:rsid w:val="00A636E8"/>
    <w:rsid w:val="00A91A6B"/>
    <w:rsid w:val="00AF79FD"/>
    <w:rsid w:val="00B47E62"/>
    <w:rsid w:val="00B57C48"/>
    <w:rsid w:val="00B806DF"/>
    <w:rsid w:val="00BC5170"/>
    <w:rsid w:val="00BF11FC"/>
    <w:rsid w:val="00CA56A0"/>
    <w:rsid w:val="00CB7BAC"/>
    <w:rsid w:val="00CF200F"/>
    <w:rsid w:val="00D1025F"/>
    <w:rsid w:val="00D81276"/>
    <w:rsid w:val="00D85048"/>
    <w:rsid w:val="00DC4388"/>
    <w:rsid w:val="00E40325"/>
    <w:rsid w:val="00E42B91"/>
    <w:rsid w:val="00E65F75"/>
    <w:rsid w:val="00E911FE"/>
    <w:rsid w:val="00F074D3"/>
    <w:rsid w:val="00F31DB8"/>
    <w:rsid w:val="00FA3D25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8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835B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025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C7E8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C7E8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C7E8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C7E8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C7E8B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992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21AC"/>
  </w:style>
  <w:style w:type="paragraph" w:styleId="Sidefod">
    <w:name w:val="footer"/>
    <w:basedOn w:val="Normal"/>
    <w:link w:val="SidefodTegn"/>
    <w:uiPriority w:val="99"/>
    <w:unhideWhenUsed/>
    <w:rsid w:val="00992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2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8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835B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025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C7E8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C7E8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C7E8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C7E8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C7E8B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992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21AC"/>
  </w:style>
  <w:style w:type="paragraph" w:styleId="Sidefod">
    <w:name w:val="footer"/>
    <w:basedOn w:val="Normal"/>
    <w:link w:val="SidefodTegn"/>
    <w:uiPriority w:val="99"/>
    <w:unhideWhenUsed/>
    <w:rsid w:val="00992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2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95ED1-6EDE-4ED1-99AE-665BC075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508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Natteravnene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Langhorn</dc:creator>
  <cp:lastModifiedBy>Siliane Bjerre</cp:lastModifiedBy>
  <cp:revision>7</cp:revision>
  <cp:lastPrinted>2016-05-31T08:37:00Z</cp:lastPrinted>
  <dcterms:created xsi:type="dcterms:W3CDTF">2016-06-13T10:36:00Z</dcterms:created>
  <dcterms:modified xsi:type="dcterms:W3CDTF">2016-07-08T10:18:00Z</dcterms:modified>
</cp:coreProperties>
</file>