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pPr w:leftFromText="141" w:rightFromText="141" w:vertAnchor="page" w:horzAnchor="margin" w:tblpY="2071"/>
        <w:tblW w:w="14142" w:type="dxa"/>
        <w:tblLayout w:type="fixed"/>
        <w:tblLook w:val="04A0" w:firstRow="1" w:lastRow="0" w:firstColumn="1" w:lastColumn="0" w:noHBand="0" w:noVBand="1"/>
      </w:tblPr>
      <w:tblGrid>
        <w:gridCol w:w="817"/>
        <w:gridCol w:w="5528"/>
        <w:gridCol w:w="3119"/>
        <w:gridCol w:w="2693"/>
        <w:gridCol w:w="1985"/>
      </w:tblGrid>
      <w:tr w:rsidR="000925A3" w:rsidRPr="00FA356F" w:rsidTr="003E0D2F">
        <w:tc>
          <w:tcPr>
            <w:tcW w:w="817" w:type="dxa"/>
            <w:shd w:val="clear" w:color="auto" w:fill="auto"/>
          </w:tcPr>
          <w:p w:rsidR="000925A3" w:rsidRPr="00FA356F" w:rsidRDefault="000925A3" w:rsidP="003E0D2F">
            <w:pPr>
              <w:rPr>
                <w:rFonts w:ascii="Garamond" w:hAnsi="Garamond"/>
              </w:rPr>
            </w:pPr>
            <w:r w:rsidRPr="00FA356F">
              <w:rPr>
                <w:rFonts w:ascii="Garamond" w:hAnsi="Garamond"/>
              </w:rPr>
              <w:t>Tid</w:t>
            </w:r>
          </w:p>
        </w:tc>
        <w:tc>
          <w:tcPr>
            <w:tcW w:w="5528" w:type="dxa"/>
            <w:shd w:val="clear" w:color="auto" w:fill="auto"/>
          </w:tcPr>
          <w:p w:rsidR="000925A3" w:rsidRPr="00FA356F" w:rsidRDefault="000925A3" w:rsidP="003E0D2F">
            <w:pPr>
              <w:rPr>
                <w:rFonts w:ascii="Garamond" w:hAnsi="Garamond"/>
                <w:b/>
              </w:rPr>
            </w:pPr>
            <w:r w:rsidRPr="00FA356F">
              <w:rPr>
                <w:rFonts w:ascii="Garamond" w:hAnsi="Garamond"/>
                <w:b/>
              </w:rPr>
              <w:t>Indhold</w:t>
            </w:r>
          </w:p>
        </w:tc>
        <w:tc>
          <w:tcPr>
            <w:tcW w:w="3119" w:type="dxa"/>
            <w:shd w:val="clear" w:color="auto" w:fill="auto"/>
          </w:tcPr>
          <w:p w:rsidR="000925A3" w:rsidRPr="00FA356F" w:rsidRDefault="000925A3" w:rsidP="003E0D2F">
            <w:pPr>
              <w:rPr>
                <w:rFonts w:ascii="Garamond" w:eastAsia="Times New Roman" w:hAnsi="Garamond" w:cs="Times New Roman"/>
              </w:rPr>
            </w:pPr>
            <w:r w:rsidRPr="00FA356F">
              <w:rPr>
                <w:rFonts w:ascii="Garamond" w:eastAsia="Times New Roman" w:hAnsi="Garamond" w:cs="Times New Roman"/>
              </w:rPr>
              <w:t>Hvem/Metode</w:t>
            </w:r>
          </w:p>
        </w:tc>
        <w:tc>
          <w:tcPr>
            <w:tcW w:w="2693" w:type="dxa"/>
            <w:shd w:val="clear" w:color="auto" w:fill="auto"/>
          </w:tcPr>
          <w:p w:rsidR="000925A3" w:rsidRPr="00FA356F" w:rsidRDefault="000925A3" w:rsidP="003E0D2F">
            <w:pPr>
              <w:rPr>
                <w:rFonts w:ascii="Garamond" w:hAnsi="Garamond"/>
              </w:rPr>
            </w:pPr>
            <w:r w:rsidRPr="00FA356F">
              <w:rPr>
                <w:rFonts w:ascii="Garamond" w:hAnsi="Garamond"/>
              </w:rPr>
              <w:t>Mål</w:t>
            </w:r>
          </w:p>
        </w:tc>
        <w:tc>
          <w:tcPr>
            <w:tcW w:w="1985" w:type="dxa"/>
          </w:tcPr>
          <w:p w:rsidR="000925A3" w:rsidRPr="00FA356F" w:rsidRDefault="000925A3" w:rsidP="003E0D2F">
            <w:pPr>
              <w:rPr>
                <w:rFonts w:ascii="Garamond" w:hAnsi="Garamond"/>
              </w:rPr>
            </w:pPr>
            <w:r w:rsidRPr="00FA356F">
              <w:rPr>
                <w:rFonts w:ascii="Garamond" w:hAnsi="Garamond"/>
              </w:rPr>
              <w:t>Materialer</w:t>
            </w:r>
          </w:p>
        </w:tc>
      </w:tr>
      <w:tr w:rsidR="0023118A" w:rsidRPr="00FA356F" w:rsidTr="003E0D2F">
        <w:tc>
          <w:tcPr>
            <w:tcW w:w="817" w:type="dxa"/>
            <w:shd w:val="clear" w:color="auto" w:fill="auto"/>
          </w:tcPr>
          <w:p w:rsidR="0023118A" w:rsidRPr="00FA356F" w:rsidRDefault="0023118A" w:rsidP="003E0D2F">
            <w:pPr>
              <w:rPr>
                <w:rFonts w:ascii="Garamond" w:hAnsi="Garamond"/>
              </w:rPr>
            </w:pPr>
            <w:r w:rsidRPr="00FA356F">
              <w:rPr>
                <w:rFonts w:ascii="Garamond" w:hAnsi="Garamond"/>
              </w:rPr>
              <w:t>17.00-17.20</w:t>
            </w:r>
          </w:p>
        </w:tc>
        <w:tc>
          <w:tcPr>
            <w:tcW w:w="5528" w:type="dxa"/>
            <w:shd w:val="clear" w:color="auto" w:fill="auto"/>
          </w:tcPr>
          <w:p w:rsidR="0023118A" w:rsidRPr="00FA356F" w:rsidRDefault="0023118A" w:rsidP="003E0D2F">
            <w:pPr>
              <w:rPr>
                <w:rFonts w:ascii="Garamond" w:hAnsi="Garamond"/>
                <w:b/>
              </w:rPr>
            </w:pPr>
            <w:r w:rsidRPr="00FA356F">
              <w:rPr>
                <w:rFonts w:ascii="Garamond" w:hAnsi="Garamond"/>
                <w:b/>
              </w:rPr>
              <w:t>Tjek ind</w:t>
            </w:r>
          </w:p>
          <w:p w:rsidR="0023118A" w:rsidRPr="00FA356F" w:rsidRDefault="0023118A" w:rsidP="003E0D2F">
            <w:pPr>
              <w:rPr>
                <w:rFonts w:ascii="Garamond" w:hAnsi="Garamond"/>
              </w:rPr>
            </w:pPr>
            <w:r w:rsidRPr="00FA356F">
              <w:rPr>
                <w:rFonts w:ascii="Garamond" w:hAnsi="Garamond"/>
              </w:rPr>
              <w:t>Sådan gør I:</w:t>
            </w:r>
          </w:p>
          <w:p w:rsidR="0023118A" w:rsidRPr="00FA356F" w:rsidRDefault="0023118A" w:rsidP="003E0D2F">
            <w:pPr>
              <w:numPr>
                <w:ilvl w:val="0"/>
                <w:numId w:val="6"/>
              </w:numPr>
              <w:rPr>
                <w:rFonts w:ascii="Garamond" w:hAnsi="Garamond"/>
              </w:rPr>
            </w:pPr>
            <w:r w:rsidRPr="00FA356F">
              <w:rPr>
                <w:rFonts w:ascii="Garamond" w:hAnsi="Garamond"/>
              </w:rPr>
              <w:t xml:space="preserve">Sæt jer sammen to og to, med nogen i ikke plejer at sidde sammen med. </w:t>
            </w:r>
          </w:p>
          <w:p w:rsidR="0023118A" w:rsidRPr="00FA356F" w:rsidRDefault="0023118A" w:rsidP="003E0D2F">
            <w:pPr>
              <w:numPr>
                <w:ilvl w:val="0"/>
                <w:numId w:val="6"/>
              </w:numPr>
              <w:rPr>
                <w:rFonts w:ascii="Garamond" w:hAnsi="Garamond"/>
              </w:rPr>
            </w:pPr>
            <w:r w:rsidRPr="00FA356F">
              <w:rPr>
                <w:rFonts w:ascii="Garamond" w:hAnsi="Garamond"/>
              </w:rPr>
              <w:t xml:space="preserve">Fortæl hvad din livret er </w:t>
            </w:r>
            <w:r w:rsidR="00C55B75" w:rsidRPr="00FA356F">
              <w:rPr>
                <w:rFonts w:ascii="Garamond" w:hAnsi="Garamond"/>
              </w:rPr>
              <w:t>og hvornår du smagte den for første gang.</w:t>
            </w:r>
          </w:p>
          <w:p w:rsidR="0023118A" w:rsidRPr="00FA356F" w:rsidRDefault="0023118A" w:rsidP="003E0D2F">
            <w:pPr>
              <w:rPr>
                <w:rFonts w:ascii="Garamond" w:hAnsi="Garamond"/>
                <w:b/>
              </w:rPr>
            </w:pPr>
          </w:p>
          <w:p w:rsidR="0023118A" w:rsidRPr="00FA356F" w:rsidRDefault="0023118A" w:rsidP="003E0D2F">
            <w:pPr>
              <w:rPr>
                <w:rFonts w:ascii="Garamond" w:hAnsi="Garamond"/>
                <w:b/>
              </w:rPr>
            </w:pPr>
          </w:p>
          <w:p w:rsidR="0023118A" w:rsidRPr="00FA356F" w:rsidRDefault="0023118A" w:rsidP="003E0D2F">
            <w:pPr>
              <w:rPr>
                <w:rFonts w:ascii="Garamond" w:hAnsi="Garamond"/>
                <w:b/>
              </w:rPr>
            </w:pPr>
          </w:p>
          <w:p w:rsidR="0023118A" w:rsidRPr="00FA356F" w:rsidRDefault="0023118A" w:rsidP="003E0D2F">
            <w:pPr>
              <w:rPr>
                <w:rFonts w:ascii="Garamond" w:hAnsi="Garamond"/>
                <w:b/>
              </w:rPr>
            </w:pPr>
            <w:r w:rsidRPr="00FA356F">
              <w:rPr>
                <w:rFonts w:ascii="Garamond" w:hAnsi="Garamond"/>
                <w:b/>
              </w:rPr>
              <w:t xml:space="preserve">Flyt rundt på kvinderne, </w:t>
            </w:r>
            <w:r w:rsidRPr="00FA356F">
              <w:rPr>
                <w:rFonts w:ascii="Garamond" w:hAnsi="Garamond"/>
              </w:rPr>
              <w:t>så de sidder ved siden af nogen, de ikke kender så godt</w:t>
            </w:r>
          </w:p>
          <w:p w:rsidR="0023118A" w:rsidRPr="00FA356F" w:rsidRDefault="0023118A" w:rsidP="003E0D2F">
            <w:pPr>
              <w:rPr>
                <w:rFonts w:ascii="Garamond" w:hAnsi="Garamond"/>
                <w:b/>
              </w:rPr>
            </w:pPr>
          </w:p>
          <w:p w:rsidR="00136285" w:rsidRPr="00FA356F" w:rsidRDefault="00136285" w:rsidP="003E0D2F">
            <w:pPr>
              <w:rPr>
                <w:rFonts w:ascii="Garamond" w:hAnsi="Garamond"/>
                <w:b/>
              </w:rPr>
            </w:pPr>
          </w:p>
          <w:p w:rsidR="0023118A" w:rsidRPr="00FA356F" w:rsidRDefault="0023118A" w:rsidP="003E0D2F">
            <w:pPr>
              <w:rPr>
                <w:rFonts w:ascii="Garamond" w:hAnsi="Garamond"/>
                <w:b/>
              </w:rPr>
            </w:pPr>
            <w:r w:rsidRPr="00FA356F">
              <w:rPr>
                <w:rFonts w:ascii="Garamond" w:hAnsi="Garamond"/>
                <w:b/>
              </w:rPr>
              <w:t>Hvad lærte jeg sidst?</w:t>
            </w:r>
          </w:p>
          <w:p w:rsidR="0023118A" w:rsidRPr="00FA356F" w:rsidRDefault="0023118A" w:rsidP="003E0D2F">
            <w:pPr>
              <w:rPr>
                <w:rFonts w:ascii="Garamond" w:hAnsi="Garamond"/>
                <w:b/>
              </w:rPr>
            </w:pPr>
          </w:p>
          <w:p w:rsidR="0023118A" w:rsidRPr="00FA356F" w:rsidRDefault="0023118A" w:rsidP="003E0D2F">
            <w:pPr>
              <w:rPr>
                <w:rFonts w:ascii="Garamond" w:hAnsi="Garamond"/>
                <w:b/>
              </w:rPr>
            </w:pPr>
          </w:p>
          <w:p w:rsidR="0023118A" w:rsidRPr="00FA356F" w:rsidRDefault="0023118A" w:rsidP="003E0D2F">
            <w:pPr>
              <w:rPr>
                <w:rFonts w:ascii="Garamond" w:hAnsi="Garamond"/>
                <w:b/>
              </w:rPr>
            </w:pPr>
          </w:p>
          <w:p w:rsidR="0023118A" w:rsidRPr="00FA356F" w:rsidRDefault="0023118A" w:rsidP="003E0D2F">
            <w:pPr>
              <w:rPr>
                <w:rFonts w:ascii="Garamond" w:hAnsi="Garamond"/>
                <w:b/>
              </w:rPr>
            </w:pPr>
          </w:p>
          <w:p w:rsidR="0023118A" w:rsidRPr="00FA356F" w:rsidRDefault="0023118A" w:rsidP="003E0D2F">
            <w:pPr>
              <w:rPr>
                <w:rFonts w:ascii="Garamond" w:hAnsi="Garamond"/>
                <w:b/>
              </w:rPr>
            </w:pPr>
          </w:p>
          <w:p w:rsidR="0023118A" w:rsidRPr="00FA356F" w:rsidRDefault="0023118A" w:rsidP="003E0D2F">
            <w:pPr>
              <w:rPr>
                <w:rFonts w:ascii="Garamond" w:hAnsi="Garamond"/>
                <w:b/>
              </w:rPr>
            </w:pPr>
          </w:p>
          <w:p w:rsidR="0023118A" w:rsidRPr="00FA356F" w:rsidRDefault="0023118A" w:rsidP="003E0D2F">
            <w:pPr>
              <w:rPr>
                <w:rFonts w:ascii="Garamond" w:hAnsi="Garamond"/>
                <w:b/>
              </w:rPr>
            </w:pPr>
            <w:r w:rsidRPr="00FA356F">
              <w:rPr>
                <w:rFonts w:ascii="Garamond" w:hAnsi="Garamond"/>
                <w:b/>
              </w:rPr>
              <w:t>Præsentation af dagen</w:t>
            </w:r>
          </w:p>
          <w:p w:rsidR="0023118A" w:rsidRPr="00FA356F" w:rsidRDefault="0023118A" w:rsidP="003E0D2F">
            <w:pPr>
              <w:pStyle w:val="Listeafsnit"/>
              <w:rPr>
                <w:rFonts w:ascii="Garamond" w:hAnsi="Garamond"/>
                <w:b/>
              </w:rPr>
            </w:pPr>
          </w:p>
        </w:tc>
        <w:tc>
          <w:tcPr>
            <w:tcW w:w="3119" w:type="dxa"/>
            <w:shd w:val="clear" w:color="auto" w:fill="auto"/>
          </w:tcPr>
          <w:p w:rsidR="0023118A" w:rsidRPr="00FA356F" w:rsidRDefault="0023118A" w:rsidP="003E0D2F">
            <w:pPr>
              <w:rPr>
                <w:rFonts w:ascii="Garamond" w:hAnsi="Garamond"/>
              </w:rPr>
            </w:pPr>
          </w:p>
          <w:p w:rsidR="0023118A" w:rsidRPr="00FA356F" w:rsidRDefault="0023118A" w:rsidP="003E0D2F">
            <w:pPr>
              <w:rPr>
                <w:rFonts w:ascii="Garamond" w:hAnsi="Garamond"/>
              </w:rPr>
            </w:pPr>
          </w:p>
          <w:p w:rsidR="0023118A" w:rsidRPr="00FA356F" w:rsidRDefault="0023118A" w:rsidP="003E0D2F">
            <w:pPr>
              <w:rPr>
                <w:rFonts w:ascii="Garamond" w:hAnsi="Garamond"/>
              </w:rPr>
            </w:pPr>
          </w:p>
          <w:p w:rsidR="0023118A" w:rsidRPr="00FA356F" w:rsidRDefault="0023118A" w:rsidP="003E0D2F">
            <w:pPr>
              <w:rPr>
                <w:rFonts w:ascii="Garamond" w:hAnsi="Garamond"/>
              </w:rPr>
            </w:pPr>
          </w:p>
          <w:p w:rsidR="0023118A" w:rsidRPr="00FA356F" w:rsidRDefault="0023118A" w:rsidP="003E0D2F">
            <w:pPr>
              <w:rPr>
                <w:rFonts w:ascii="Garamond" w:hAnsi="Garamond"/>
              </w:rPr>
            </w:pPr>
          </w:p>
          <w:p w:rsidR="0023118A" w:rsidRPr="00FA356F" w:rsidRDefault="0023118A" w:rsidP="003E0D2F">
            <w:pPr>
              <w:rPr>
                <w:rFonts w:ascii="Garamond" w:hAnsi="Garamond"/>
              </w:rPr>
            </w:pPr>
          </w:p>
          <w:p w:rsidR="0023118A" w:rsidRPr="00FA356F" w:rsidRDefault="0023118A" w:rsidP="003E0D2F">
            <w:pPr>
              <w:rPr>
                <w:rFonts w:ascii="Garamond" w:hAnsi="Garamond"/>
              </w:rPr>
            </w:pPr>
          </w:p>
          <w:p w:rsidR="00C55B75" w:rsidRPr="00FA356F" w:rsidRDefault="00C55B75" w:rsidP="003E0D2F">
            <w:pPr>
              <w:rPr>
                <w:rFonts w:ascii="Garamond" w:hAnsi="Garamond"/>
              </w:rPr>
            </w:pPr>
          </w:p>
          <w:p w:rsidR="00C55B75" w:rsidRPr="00FA356F" w:rsidRDefault="00C55B75" w:rsidP="003E0D2F">
            <w:pPr>
              <w:rPr>
                <w:rFonts w:ascii="Garamond" w:hAnsi="Garamond"/>
              </w:rPr>
            </w:pPr>
          </w:p>
          <w:p w:rsidR="0023118A" w:rsidRPr="00FA356F" w:rsidRDefault="0023118A" w:rsidP="003E0D2F">
            <w:pPr>
              <w:rPr>
                <w:rFonts w:ascii="Garamond" w:hAnsi="Garamond"/>
              </w:rPr>
            </w:pPr>
            <w:r w:rsidRPr="00FA356F">
              <w:rPr>
                <w:rFonts w:ascii="Garamond" w:hAnsi="Garamond"/>
              </w:rPr>
              <w:t xml:space="preserve">Bed kvinderne gå sammen to og to, og fortælle hinanden hvad de husker fra sidste gang. </w:t>
            </w:r>
          </w:p>
          <w:p w:rsidR="0023118A" w:rsidRPr="00FA356F" w:rsidRDefault="0023118A" w:rsidP="003E0D2F">
            <w:pPr>
              <w:rPr>
                <w:rFonts w:ascii="Garamond" w:hAnsi="Garamond"/>
              </w:rPr>
            </w:pPr>
          </w:p>
          <w:p w:rsidR="0023118A" w:rsidRPr="00FA356F" w:rsidRDefault="0023118A" w:rsidP="003E0D2F">
            <w:pPr>
              <w:rPr>
                <w:rFonts w:ascii="Garamond" w:hAnsi="Garamond"/>
              </w:rPr>
            </w:pPr>
          </w:p>
          <w:p w:rsidR="0023118A" w:rsidRPr="00FA356F" w:rsidRDefault="0023118A" w:rsidP="003E0D2F">
            <w:pPr>
              <w:rPr>
                <w:rFonts w:ascii="Garamond" w:hAnsi="Garamond"/>
              </w:rPr>
            </w:pPr>
            <w:r w:rsidRPr="00FA356F">
              <w:rPr>
                <w:rFonts w:ascii="Garamond" w:hAnsi="Garamond"/>
              </w:rPr>
              <w:t>Koordinator</w:t>
            </w:r>
          </w:p>
        </w:tc>
        <w:tc>
          <w:tcPr>
            <w:tcW w:w="2693" w:type="dxa"/>
            <w:shd w:val="clear" w:color="auto" w:fill="auto"/>
          </w:tcPr>
          <w:p w:rsidR="0023118A" w:rsidRPr="00FA356F" w:rsidRDefault="0023118A" w:rsidP="003E0D2F">
            <w:pPr>
              <w:rPr>
                <w:rFonts w:ascii="Garamond" w:hAnsi="Garamond"/>
              </w:rPr>
            </w:pPr>
            <w:r w:rsidRPr="00FA356F">
              <w:rPr>
                <w:rFonts w:ascii="Garamond" w:hAnsi="Garamond"/>
              </w:rPr>
              <w:t>Komme til stede</w:t>
            </w:r>
          </w:p>
          <w:p w:rsidR="0023118A" w:rsidRPr="00FA356F" w:rsidRDefault="0023118A" w:rsidP="003E0D2F">
            <w:pPr>
              <w:rPr>
                <w:rFonts w:ascii="Garamond" w:hAnsi="Garamond"/>
              </w:rPr>
            </w:pPr>
            <w:r w:rsidRPr="00FA356F">
              <w:rPr>
                <w:rFonts w:ascii="Garamond" w:hAnsi="Garamond"/>
              </w:rPr>
              <w:t>Lære hinanden endnu bedre at kende.</w:t>
            </w:r>
          </w:p>
          <w:p w:rsidR="0023118A" w:rsidRPr="00FA356F" w:rsidRDefault="0023118A" w:rsidP="003E0D2F">
            <w:pPr>
              <w:rPr>
                <w:rFonts w:ascii="Garamond" w:hAnsi="Garamond"/>
              </w:rPr>
            </w:pPr>
            <w:r w:rsidRPr="00FA356F">
              <w:rPr>
                <w:rFonts w:ascii="Garamond" w:hAnsi="Garamond"/>
              </w:rPr>
              <w:t xml:space="preserve">Løsne stemningen </w:t>
            </w:r>
          </w:p>
          <w:p w:rsidR="0023118A" w:rsidRPr="00FA356F" w:rsidRDefault="0023118A" w:rsidP="003E0D2F">
            <w:pPr>
              <w:rPr>
                <w:rFonts w:ascii="Garamond" w:hAnsi="Garamond"/>
              </w:rPr>
            </w:pPr>
          </w:p>
          <w:p w:rsidR="0023118A" w:rsidRPr="00FA356F" w:rsidRDefault="0023118A" w:rsidP="003E0D2F">
            <w:pPr>
              <w:rPr>
                <w:rFonts w:ascii="Garamond" w:hAnsi="Garamond"/>
              </w:rPr>
            </w:pPr>
          </w:p>
          <w:p w:rsidR="0023118A" w:rsidRPr="00FA356F" w:rsidRDefault="0023118A" w:rsidP="003E0D2F">
            <w:pPr>
              <w:rPr>
                <w:rFonts w:ascii="Garamond" w:hAnsi="Garamond"/>
              </w:rPr>
            </w:pPr>
          </w:p>
          <w:p w:rsidR="0023118A" w:rsidRPr="00FA356F" w:rsidRDefault="0023118A" w:rsidP="003E0D2F">
            <w:pPr>
              <w:rPr>
                <w:rFonts w:ascii="Garamond" w:hAnsi="Garamond"/>
              </w:rPr>
            </w:pPr>
          </w:p>
          <w:p w:rsidR="0023118A" w:rsidRPr="00FA356F" w:rsidRDefault="0023118A" w:rsidP="003E0D2F">
            <w:pPr>
              <w:rPr>
                <w:rFonts w:ascii="Garamond" w:hAnsi="Garamond"/>
              </w:rPr>
            </w:pPr>
          </w:p>
          <w:p w:rsidR="0023118A" w:rsidRPr="00FA356F" w:rsidRDefault="0023118A" w:rsidP="003E0D2F">
            <w:pPr>
              <w:rPr>
                <w:rFonts w:ascii="Garamond" w:hAnsi="Garamond"/>
              </w:rPr>
            </w:pPr>
          </w:p>
          <w:p w:rsidR="0023118A" w:rsidRPr="00FA356F" w:rsidRDefault="0023118A" w:rsidP="003E0D2F">
            <w:pPr>
              <w:rPr>
                <w:rFonts w:ascii="Garamond" w:hAnsi="Garamond"/>
              </w:rPr>
            </w:pPr>
            <w:r w:rsidRPr="00FA356F">
              <w:rPr>
                <w:rFonts w:ascii="Garamond" w:hAnsi="Garamond"/>
              </w:rPr>
              <w:t>At huske hvad man har lært</w:t>
            </w:r>
          </w:p>
          <w:p w:rsidR="0023118A" w:rsidRPr="00FA356F" w:rsidRDefault="0023118A" w:rsidP="003E0D2F">
            <w:pPr>
              <w:rPr>
                <w:rFonts w:ascii="Garamond" w:hAnsi="Garamond"/>
              </w:rPr>
            </w:pPr>
          </w:p>
          <w:p w:rsidR="0023118A" w:rsidRPr="00FA356F" w:rsidRDefault="0023118A" w:rsidP="003E0D2F">
            <w:pPr>
              <w:rPr>
                <w:rFonts w:ascii="Garamond" w:hAnsi="Garamond"/>
              </w:rPr>
            </w:pPr>
          </w:p>
          <w:p w:rsidR="0023118A" w:rsidRPr="00FA356F" w:rsidRDefault="0023118A" w:rsidP="003E0D2F">
            <w:pPr>
              <w:rPr>
                <w:rFonts w:ascii="Garamond" w:hAnsi="Garamond"/>
              </w:rPr>
            </w:pPr>
          </w:p>
          <w:p w:rsidR="0023118A" w:rsidRPr="00FA356F" w:rsidRDefault="0023118A" w:rsidP="003E0D2F">
            <w:pPr>
              <w:rPr>
                <w:rFonts w:ascii="Garamond" w:hAnsi="Garamond"/>
              </w:rPr>
            </w:pPr>
            <w:r w:rsidRPr="00FA356F">
              <w:rPr>
                <w:rFonts w:ascii="Garamond" w:hAnsi="Garamond"/>
              </w:rPr>
              <w:t>Give et overblik over dagen</w:t>
            </w:r>
          </w:p>
          <w:p w:rsidR="0023118A" w:rsidRPr="00FA356F" w:rsidRDefault="0023118A" w:rsidP="003E0D2F">
            <w:pPr>
              <w:rPr>
                <w:rFonts w:ascii="Garamond" w:hAnsi="Garamond"/>
              </w:rPr>
            </w:pPr>
          </w:p>
        </w:tc>
        <w:tc>
          <w:tcPr>
            <w:tcW w:w="1985" w:type="dxa"/>
          </w:tcPr>
          <w:p w:rsidR="0023118A" w:rsidRPr="00FA356F" w:rsidRDefault="0023118A" w:rsidP="003E0D2F">
            <w:pPr>
              <w:rPr>
                <w:rFonts w:ascii="Garamond" w:hAnsi="Garamond"/>
              </w:rPr>
            </w:pPr>
          </w:p>
        </w:tc>
      </w:tr>
      <w:tr w:rsidR="004062B0" w:rsidRPr="00FA356F" w:rsidTr="003E0D2F">
        <w:tc>
          <w:tcPr>
            <w:tcW w:w="817" w:type="dxa"/>
            <w:shd w:val="clear" w:color="auto" w:fill="auto"/>
          </w:tcPr>
          <w:p w:rsidR="004062B0" w:rsidRPr="00FA356F" w:rsidRDefault="00EB5834" w:rsidP="003E0D2F">
            <w:pPr>
              <w:rPr>
                <w:rFonts w:ascii="Garamond" w:hAnsi="Garamond"/>
              </w:rPr>
            </w:pPr>
            <w:r w:rsidRPr="00FA356F">
              <w:rPr>
                <w:rFonts w:ascii="Garamond" w:hAnsi="Garamond"/>
              </w:rPr>
              <w:t>17.15</w:t>
            </w:r>
          </w:p>
        </w:tc>
        <w:tc>
          <w:tcPr>
            <w:tcW w:w="5528" w:type="dxa"/>
            <w:shd w:val="clear" w:color="auto" w:fill="auto"/>
          </w:tcPr>
          <w:p w:rsidR="004062B0" w:rsidRPr="00FA356F" w:rsidRDefault="004062B0" w:rsidP="003E0D2F">
            <w:pPr>
              <w:rPr>
                <w:rFonts w:ascii="Garamond" w:hAnsi="Garamond"/>
                <w:b/>
              </w:rPr>
            </w:pPr>
            <w:r w:rsidRPr="00FA356F">
              <w:rPr>
                <w:rFonts w:ascii="Garamond" w:hAnsi="Garamond"/>
                <w:b/>
              </w:rPr>
              <w:t>Erfaringsudveksling</w:t>
            </w:r>
          </w:p>
          <w:p w:rsidR="0023118A" w:rsidRPr="00FA356F" w:rsidRDefault="0023118A" w:rsidP="003E0D2F">
            <w:pPr>
              <w:rPr>
                <w:rFonts w:ascii="Garamond" w:hAnsi="Garamond"/>
              </w:rPr>
            </w:pPr>
            <w:r w:rsidRPr="00FA356F">
              <w:rPr>
                <w:rFonts w:ascii="Garamond" w:hAnsi="Garamond"/>
              </w:rPr>
              <w:t>I er før blevet introduceret til erfaringsudveksling.</w:t>
            </w:r>
          </w:p>
          <w:p w:rsidR="004062B0" w:rsidRPr="00FA356F" w:rsidRDefault="0023118A" w:rsidP="003E0D2F">
            <w:pPr>
              <w:rPr>
                <w:rFonts w:ascii="Garamond" w:hAnsi="Garamond"/>
              </w:rPr>
            </w:pPr>
            <w:r w:rsidRPr="00FA356F">
              <w:rPr>
                <w:rFonts w:ascii="Garamond" w:hAnsi="Garamond"/>
                <w:b/>
              </w:rPr>
              <w:t xml:space="preserve">Genopfrisk: </w:t>
            </w:r>
            <w:r w:rsidR="004062B0" w:rsidRPr="00FA356F">
              <w:rPr>
                <w:rFonts w:ascii="Garamond" w:hAnsi="Garamond"/>
              </w:rPr>
              <w:t>Når uddannelsen er færdig vil I som gruppe mødes hver mdr. og her er det vigtigt</w:t>
            </w:r>
            <w:r w:rsidRPr="00FA356F">
              <w:rPr>
                <w:rFonts w:ascii="Garamond" w:hAnsi="Garamond"/>
              </w:rPr>
              <w:t>,</w:t>
            </w:r>
            <w:r w:rsidR="004062B0" w:rsidRPr="00FA356F">
              <w:rPr>
                <w:rFonts w:ascii="Garamond" w:hAnsi="Garamond"/>
              </w:rPr>
              <w:t xml:space="preserve"> I taler om</w:t>
            </w:r>
            <w:r w:rsidR="00AB6F46" w:rsidRPr="00FA356F">
              <w:rPr>
                <w:rFonts w:ascii="Garamond" w:hAnsi="Garamond"/>
              </w:rPr>
              <w:t>,</w:t>
            </w:r>
            <w:r w:rsidR="004062B0" w:rsidRPr="00FA356F">
              <w:rPr>
                <w:rFonts w:ascii="Garamond" w:hAnsi="Garamond"/>
              </w:rPr>
              <w:t xml:space="preserve"> hvordan I har hjulpet:</w:t>
            </w:r>
          </w:p>
          <w:p w:rsidR="004062B0" w:rsidRPr="00FA356F" w:rsidRDefault="004062B0" w:rsidP="003E0D2F">
            <w:pPr>
              <w:rPr>
                <w:rFonts w:ascii="Garamond" w:hAnsi="Garamond"/>
              </w:rPr>
            </w:pPr>
          </w:p>
          <w:p w:rsidR="004062B0" w:rsidRPr="00FA356F" w:rsidRDefault="004062B0" w:rsidP="003E0D2F">
            <w:pPr>
              <w:pStyle w:val="Listeafsnit"/>
              <w:numPr>
                <w:ilvl w:val="0"/>
                <w:numId w:val="3"/>
              </w:numPr>
              <w:rPr>
                <w:rFonts w:ascii="Garamond" w:hAnsi="Garamond"/>
                <w:b/>
              </w:rPr>
            </w:pPr>
            <w:r w:rsidRPr="00FA356F">
              <w:rPr>
                <w:rFonts w:ascii="Garamond" w:hAnsi="Garamond"/>
                <w:b/>
              </w:rPr>
              <w:t>For at kunne blive inspireret af hinanden</w:t>
            </w:r>
          </w:p>
          <w:p w:rsidR="004062B0" w:rsidRPr="00FA356F" w:rsidRDefault="004062B0" w:rsidP="003E0D2F">
            <w:pPr>
              <w:rPr>
                <w:rFonts w:ascii="Garamond" w:hAnsi="Garamond"/>
              </w:rPr>
            </w:pPr>
            <w:r w:rsidRPr="00FA356F">
              <w:rPr>
                <w:rFonts w:ascii="Garamond" w:hAnsi="Garamond"/>
              </w:rPr>
              <w:t xml:space="preserve">Eks: </w:t>
            </w:r>
            <w:r w:rsidR="00320D97" w:rsidRPr="00FA356F">
              <w:rPr>
                <w:rFonts w:ascii="Garamond" w:hAnsi="Garamond"/>
              </w:rPr>
              <w:t>Jeg støtter en kvinde, som jeg tror</w:t>
            </w:r>
            <w:r w:rsidR="0023118A" w:rsidRPr="00FA356F">
              <w:rPr>
                <w:rFonts w:ascii="Garamond" w:hAnsi="Garamond"/>
              </w:rPr>
              <w:t>,</w:t>
            </w:r>
            <w:r w:rsidR="00F36C1A">
              <w:rPr>
                <w:rFonts w:ascii="Garamond" w:hAnsi="Garamond"/>
              </w:rPr>
              <w:t xml:space="preserve"> har en depression</w:t>
            </w:r>
            <w:r w:rsidR="00AB6F46" w:rsidRPr="00FA356F">
              <w:rPr>
                <w:rFonts w:ascii="Garamond" w:hAnsi="Garamond"/>
              </w:rPr>
              <w:t>.</w:t>
            </w:r>
            <w:r w:rsidR="007750B6" w:rsidRPr="00FA356F">
              <w:rPr>
                <w:rFonts w:ascii="Garamond" w:hAnsi="Garamond"/>
              </w:rPr>
              <w:t xml:space="preserve"> </w:t>
            </w:r>
            <w:r w:rsidR="00E20777" w:rsidRPr="00FA356F">
              <w:rPr>
                <w:rFonts w:ascii="Garamond" w:hAnsi="Garamond"/>
              </w:rPr>
              <w:t xml:space="preserve"> Jeg har prøvet, at fortælle hende om, hvad depression er, men </w:t>
            </w:r>
            <w:r w:rsidR="00E20777" w:rsidRPr="00FA356F">
              <w:rPr>
                <w:rFonts w:ascii="Garamond" w:hAnsi="Garamond"/>
              </w:rPr>
              <w:lastRenderedPageBreak/>
              <w:t>hun tror ikke selv det er det. Hvad synes I jeg skal gøre?</w:t>
            </w:r>
          </w:p>
          <w:p w:rsidR="004062B0" w:rsidRPr="00FA356F" w:rsidRDefault="004062B0" w:rsidP="003E0D2F">
            <w:pPr>
              <w:rPr>
                <w:rFonts w:ascii="Garamond" w:hAnsi="Garamond"/>
              </w:rPr>
            </w:pPr>
          </w:p>
          <w:p w:rsidR="004062B0" w:rsidRPr="00FA356F" w:rsidRDefault="004062B0" w:rsidP="003E0D2F">
            <w:pPr>
              <w:pStyle w:val="Listeafsnit"/>
              <w:numPr>
                <w:ilvl w:val="0"/>
                <w:numId w:val="3"/>
              </w:numPr>
              <w:rPr>
                <w:rFonts w:ascii="Garamond" w:hAnsi="Garamond"/>
                <w:b/>
              </w:rPr>
            </w:pPr>
            <w:r w:rsidRPr="00FA356F">
              <w:rPr>
                <w:rFonts w:ascii="Garamond" w:hAnsi="Garamond"/>
                <w:b/>
              </w:rPr>
              <w:t>For at støtte hinanden</w:t>
            </w:r>
            <w:r w:rsidRPr="00FA356F">
              <w:rPr>
                <w:rFonts w:ascii="Garamond" w:hAnsi="Garamond"/>
              </w:rPr>
              <w:t xml:space="preserve"> </w:t>
            </w:r>
            <w:r w:rsidRPr="00FA356F">
              <w:rPr>
                <w:rFonts w:ascii="Garamond" w:hAnsi="Garamond"/>
                <w:b/>
              </w:rPr>
              <w:t>– hvis noget har oplevet noget</w:t>
            </w:r>
            <w:r w:rsidR="00320D97" w:rsidRPr="00FA356F">
              <w:rPr>
                <w:rFonts w:ascii="Garamond" w:hAnsi="Garamond"/>
                <w:b/>
              </w:rPr>
              <w:t xml:space="preserve"> svært</w:t>
            </w:r>
          </w:p>
          <w:p w:rsidR="004062B0" w:rsidRPr="00FA356F" w:rsidRDefault="004062B0" w:rsidP="003E0D2F">
            <w:pPr>
              <w:rPr>
                <w:rFonts w:ascii="Garamond" w:hAnsi="Garamond"/>
              </w:rPr>
            </w:pPr>
            <w:r w:rsidRPr="00FA356F">
              <w:rPr>
                <w:rFonts w:ascii="Garamond" w:hAnsi="Garamond"/>
              </w:rPr>
              <w:t xml:space="preserve">Eks: Jeg </w:t>
            </w:r>
            <w:r w:rsidR="00320D97" w:rsidRPr="00FA356F">
              <w:rPr>
                <w:rFonts w:ascii="Garamond" w:hAnsi="Garamond"/>
              </w:rPr>
              <w:t>synes det er svært, for den kvinde jeg støtter har levet meget isoleret. Hun har brug for mange ting. Jeg har hjulpet hende med at komme til Borgerservice og få boligsikring og hjulpet hende med at få en bank-</w:t>
            </w:r>
            <w:proofErr w:type="gramStart"/>
            <w:r w:rsidR="00320D97" w:rsidRPr="00FA356F">
              <w:rPr>
                <w:rFonts w:ascii="Garamond" w:hAnsi="Garamond"/>
              </w:rPr>
              <w:t>kontor</w:t>
            </w:r>
            <w:r w:rsidR="0023118A" w:rsidRPr="00FA356F">
              <w:rPr>
                <w:rFonts w:ascii="Garamond" w:hAnsi="Garamond"/>
              </w:rPr>
              <w:t xml:space="preserve"> ,</w:t>
            </w:r>
            <w:proofErr w:type="gramEnd"/>
            <w:r w:rsidR="0023118A" w:rsidRPr="00FA356F">
              <w:rPr>
                <w:rFonts w:ascii="Garamond" w:hAnsi="Garamond"/>
              </w:rPr>
              <w:t xml:space="preserve"> </w:t>
            </w:r>
            <w:r w:rsidR="00F7100B" w:rsidRPr="00FA356F">
              <w:rPr>
                <w:rFonts w:ascii="Garamond" w:hAnsi="Garamond"/>
              </w:rPr>
              <w:t>men jeg kan ikke hjælpe hende med det hele.</w:t>
            </w:r>
          </w:p>
          <w:p w:rsidR="004062B0" w:rsidRPr="00FA356F" w:rsidRDefault="004062B0" w:rsidP="003E0D2F">
            <w:pPr>
              <w:rPr>
                <w:rFonts w:ascii="Garamond" w:hAnsi="Garamond"/>
                <w:b/>
              </w:rPr>
            </w:pPr>
          </w:p>
          <w:p w:rsidR="004062B0" w:rsidRPr="00FA356F" w:rsidRDefault="004062B0" w:rsidP="003E0D2F">
            <w:pPr>
              <w:rPr>
                <w:rFonts w:ascii="Garamond" w:hAnsi="Garamond"/>
                <w:b/>
              </w:rPr>
            </w:pPr>
          </w:p>
          <w:p w:rsidR="004062B0" w:rsidRPr="00FA356F" w:rsidRDefault="004062B0" w:rsidP="003E0D2F">
            <w:pPr>
              <w:rPr>
                <w:rFonts w:ascii="Garamond" w:hAnsi="Garamond"/>
                <w:b/>
              </w:rPr>
            </w:pPr>
            <w:r w:rsidRPr="00FA356F">
              <w:rPr>
                <w:rFonts w:ascii="Garamond" w:hAnsi="Garamond"/>
                <w:b/>
              </w:rPr>
              <w:t xml:space="preserve">Afprøv erfaringsudveksling </w:t>
            </w:r>
          </w:p>
          <w:p w:rsidR="004062B0" w:rsidRPr="00FA356F" w:rsidRDefault="004062B0" w:rsidP="003E0D2F">
            <w:pPr>
              <w:rPr>
                <w:rFonts w:ascii="Garamond" w:hAnsi="Garamond"/>
              </w:rPr>
            </w:pPr>
            <w:r w:rsidRPr="00FA356F">
              <w:rPr>
                <w:rFonts w:ascii="Garamond" w:hAnsi="Garamond"/>
                <w:b/>
              </w:rPr>
              <w:t>U</w:t>
            </w:r>
            <w:r w:rsidRPr="00FA356F">
              <w:rPr>
                <w:rFonts w:ascii="Garamond" w:hAnsi="Garamond"/>
              </w:rPr>
              <w:t>d fra de samtaler Bydelsmødrene har haft der hjemme.</w:t>
            </w:r>
          </w:p>
          <w:p w:rsidR="004062B0" w:rsidRPr="00FA356F" w:rsidRDefault="00EB5834" w:rsidP="003E0D2F">
            <w:pPr>
              <w:rPr>
                <w:rFonts w:ascii="Garamond" w:hAnsi="Garamond"/>
              </w:rPr>
            </w:pPr>
            <w:r w:rsidRPr="00FA356F">
              <w:rPr>
                <w:rFonts w:ascii="Garamond" w:hAnsi="Garamond"/>
              </w:rPr>
              <w:t>Genopfrisk erfaringsudvekslings-arket</w:t>
            </w:r>
            <w:r w:rsidR="004062B0" w:rsidRPr="00FA356F">
              <w:rPr>
                <w:rFonts w:ascii="Garamond" w:hAnsi="Garamond"/>
              </w:rPr>
              <w:t xml:space="preserve"> – Brug øvelse 1 og 2</w:t>
            </w:r>
          </w:p>
          <w:p w:rsidR="00EB5834" w:rsidRPr="00FA356F" w:rsidRDefault="00EB5834" w:rsidP="003E0D2F">
            <w:pPr>
              <w:rPr>
                <w:rFonts w:ascii="Garamond" w:hAnsi="Garamond"/>
              </w:rPr>
            </w:pPr>
          </w:p>
          <w:p w:rsidR="00EB5834" w:rsidRPr="00FA356F" w:rsidRDefault="00EB5834" w:rsidP="003E0D2F">
            <w:pPr>
              <w:rPr>
                <w:rFonts w:ascii="Garamond" w:hAnsi="Garamond"/>
              </w:rPr>
            </w:pPr>
          </w:p>
          <w:p w:rsidR="00EB5834" w:rsidRPr="00FA356F" w:rsidRDefault="00EB5834" w:rsidP="003E0D2F">
            <w:pPr>
              <w:rPr>
                <w:rFonts w:ascii="Garamond" w:hAnsi="Garamond"/>
                <w:b/>
              </w:rPr>
            </w:pPr>
          </w:p>
        </w:tc>
        <w:tc>
          <w:tcPr>
            <w:tcW w:w="3119" w:type="dxa"/>
            <w:shd w:val="clear" w:color="auto" w:fill="auto"/>
          </w:tcPr>
          <w:p w:rsidR="004062B0" w:rsidRPr="00FA356F" w:rsidRDefault="0023118A" w:rsidP="003E0D2F">
            <w:pPr>
              <w:rPr>
                <w:rFonts w:ascii="Garamond" w:hAnsi="Garamond"/>
              </w:rPr>
            </w:pPr>
            <w:r w:rsidRPr="00FA356F">
              <w:rPr>
                <w:rFonts w:ascii="Garamond" w:hAnsi="Garamond"/>
              </w:rPr>
              <w:lastRenderedPageBreak/>
              <w:t>Koordinator</w:t>
            </w:r>
          </w:p>
          <w:p w:rsidR="004062B0" w:rsidRPr="00FA356F" w:rsidRDefault="004062B0" w:rsidP="003E0D2F">
            <w:pPr>
              <w:rPr>
                <w:rFonts w:ascii="Garamond" w:hAnsi="Garamond"/>
              </w:rPr>
            </w:pPr>
          </w:p>
          <w:p w:rsidR="004062B0" w:rsidRPr="00FA356F" w:rsidRDefault="004062B0" w:rsidP="003E0D2F">
            <w:pPr>
              <w:rPr>
                <w:rFonts w:ascii="Garamond" w:hAnsi="Garamond"/>
              </w:rPr>
            </w:pPr>
          </w:p>
          <w:p w:rsidR="004062B0" w:rsidRPr="00FA356F" w:rsidRDefault="004062B0" w:rsidP="003E0D2F">
            <w:pPr>
              <w:rPr>
                <w:rFonts w:ascii="Garamond" w:hAnsi="Garamond"/>
              </w:rPr>
            </w:pPr>
          </w:p>
          <w:p w:rsidR="004062B0" w:rsidRPr="00FA356F" w:rsidRDefault="004062B0" w:rsidP="003E0D2F">
            <w:pPr>
              <w:rPr>
                <w:rFonts w:ascii="Garamond" w:hAnsi="Garamond"/>
              </w:rPr>
            </w:pPr>
          </w:p>
          <w:p w:rsidR="004062B0" w:rsidRPr="00FA356F" w:rsidRDefault="004062B0" w:rsidP="003E0D2F">
            <w:pPr>
              <w:rPr>
                <w:rFonts w:ascii="Garamond" w:hAnsi="Garamond"/>
              </w:rPr>
            </w:pPr>
          </w:p>
          <w:p w:rsidR="004062B0" w:rsidRPr="00FA356F" w:rsidRDefault="004062B0" w:rsidP="003E0D2F">
            <w:pPr>
              <w:rPr>
                <w:rFonts w:ascii="Garamond" w:hAnsi="Garamond"/>
              </w:rPr>
            </w:pPr>
          </w:p>
          <w:p w:rsidR="004062B0" w:rsidRPr="00FA356F" w:rsidRDefault="004062B0" w:rsidP="003E0D2F">
            <w:pPr>
              <w:rPr>
                <w:rFonts w:ascii="Garamond" w:hAnsi="Garamond"/>
              </w:rPr>
            </w:pPr>
          </w:p>
          <w:p w:rsidR="004062B0" w:rsidRPr="00FA356F" w:rsidRDefault="004062B0" w:rsidP="003E0D2F">
            <w:pPr>
              <w:rPr>
                <w:rFonts w:ascii="Garamond" w:hAnsi="Garamond"/>
              </w:rPr>
            </w:pPr>
          </w:p>
          <w:p w:rsidR="004062B0" w:rsidRPr="00FA356F" w:rsidRDefault="004062B0" w:rsidP="003E0D2F">
            <w:pPr>
              <w:rPr>
                <w:rFonts w:ascii="Garamond" w:hAnsi="Garamond"/>
              </w:rPr>
            </w:pPr>
          </w:p>
          <w:p w:rsidR="004062B0" w:rsidRPr="00FA356F" w:rsidRDefault="004062B0" w:rsidP="003E0D2F">
            <w:pPr>
              <w:rPr>
                <w:rFonts w:ascii="Garamond" w:hAnsi="Garamond"/>
              </w:rPr>
            </w:pPr>
          </w:p>
          <w:p w:rsidR="004062B0" w:rsidRPr="00FA356F" w:rsidRDefault="004062B0" w:rsidP="003E0D2F">
            <w:pPr>
              <w:rPr>
                <w:rFonts w:ascii="Garamond" w:hAnsi="Garamond"/>
              </w:rPr>
            </w:pPr>
          </w:p>
          <w:p w:rsidR="004062B0" w:rsidRPr="00FA356F" w:rsidRDefault="004062B0" w:rsidP="003E0D2F">
            <w:pPr>
              <w:rPr>
                <w:rFonts w:ascii="Garamond" w:hAnsi="Garamond"/>
              </w:rPr>
            </w:pPr>
          </w:p>
          <w:p w:rsidR="004062B0" w:rsidRPr="00FA356F" w:rsidRDefault="004062B0" w:rsidP="003E0D2F">
            <w:pPr>
              <w:rPr>
                <w:rFonts w:ascii="Garamond" w:hAnsi="Garamond"/>
              </w:rPr>
            </w:pPr>
          </w:p>
          <w:p w:rsidR="004062B0" w:rsidRPr="00FA356F" w:rsidRDefault="004062B0" w:rsidP="003E0D2F">
            <w:pPr>
              <w:rPr>
                <w:rFonts w:ascii="Garamond" w:hAnsi="Garamond"/>
              </w:rPr>
            </w:pPr>
          </w:p>
          <w:p w:rsidR="004062B0" w:rsidRPr="00FA356F" w:rsidRDefault="004062B0" w:rsidP="003E0D2F">
            <w:pPr>
              <w:rPr>
                <w:rFonts w:ascii="Garamond" w:hAnsi="Garamond"/>
              </w:rPr>
            </w:pPr>
          </w:p>
          <w:p w:rsidR="004062B0" w:rsidRPr="00FA356F" w:rsidRDefault="004062B0" w:rsidP="003E0D2F">
            <w:pPr>
              <w:rPr>
                <w:rFonts w:ascii="Garamond" w:hAnsi="Garamond"/>
              </w:rPr>
            </w:pPr>
          </w:p>
          <w:p w:rsidR="009B4B2A" w:rsidRPr="00FA356F" w:rsidRDefault="009B4B2A" w:rsidP="003E0D2F">
            <w:pPr>
              <w:rPr>
                <w:rFonts w:ascii="Garamond" w:hAnsi="Garamond"/>
              </w:rPr>
            </w:pPr>
          </w:p>
          <w:p w:rsidR="00AB6F46" w:rsidRPr="00FA356F" w:rsidRDefault="00AB6F46" w:rsidP="003E0D2F">
            <w:pPr>
              <w:rPr>
                <w:rFonts w:ascii="Garamond" w:hAnsi="Garamond"/>
              </w:rPr>
            </w:pPr>
          </w:p>
          <w:p w:rsidR="00AB6F46" w:rsidRPr="00FA356F" w:rsidRDefault="00AB6F46" w:rsidP="003E0D2F">
            <w:pPr>
              <w:rPr>
                <w:rFonts w:ascii="Garamond" w:hAnsi="Garamond"/>
              </w:rPr>
            </w:pPr>
          </w:p>
          <w:p w:rsidR="004062B0" w:rsidRPr="00FA356F" w:rsidRDefault="004062B0" w:rsidP="003E0D2F">
            <w:pPr>
              <w:rPr>
                <w:rFonts w:ascii="Garamond" w:hAnsi="Garamond"/>
              </w:rPr>
            </w:pPr>
            <w:r w:rsidRPr="00FA356F">
              <w:rPr>
                <w:rFonts w:ascii="Garamond" w:hAnsi="Garamond"/>
              </w:rPr>
              <w:t>2 og 2</w:t>
            </w:r>
          </w:p>
          <w:p w:rsidR="004062B0" w:rsidRPr="00FA356F" w:rsidRDefault="004062B0" w:rsidP="003E0D2F">
            <w:pPr>
              <w:rPr>
                <w:rFonts w:ascii="Garamond" w:hAnsi="Garamond"/>
              </w:rPr>
            </w:pPr>
            <w:r w:rsidRPr="00FA356F">
              <w:rPr>
                <w:rFonts w:ascii="Garamond" w:hAnsi="Garamond"/>
              </w:rPr>
              <w:t>Derefter i plenum</w:t>
            </w:r>
          </w:p>
          <w:p w:rsidR="004062B0" w:rsidRPr="00FA356F" w:rsidRDefault="004062B0" w:rsidP="003E0D2F">
            <w:pPr>
              <w:rPr>
                <w:rFonts w:ascii="Garamond" w:hAnsi="Garamond"/>
              </w:rPr>
            </w:pPr>
            <w:r w:rsidRPr="00FA356F">
              <w:rPr>
                <w:rFonts w:ascii="Garamond" w:hAnsi="Garamond"/>
              </w:rPr>
              <w:t>Husk at klappe af hinanden i plenum.</w:t>
            </w:r>
          </w:p>
          <w:p w:rsidR="004062B0" w:rsidRPr="00FA356F" w:rsidRDefault="004062B0" w:rsidP="007749CB">
            <w:pPr>
              <w:rPr>
                <w:rFonts w:ascii="Garamond" w:hAnsi="Garamond"/>
              </w:rPr>
            </w:pPr>
            <w:bookmarkStart w:id="0" w:name="_GoBack"/>
            <w:bookmarkEnd w:id="0"/>
          </w:p>
        </w:tc>
        <w:tc>
          <w:tcPr>
            <w:tcW w:w="2693" w:type="dxa"/>
            <w:shd w:val="clear" w:color="auto" w:fill="auto"/>
          </w:tcPr>
          <w:p w:rsidR="004062B0" w:rsidRPr="00FA356F" w:rsidRDefault="0023118A" w:rsidP="003E0D2F">
            <w:pPr>
              <w:rPr>
                <w:rFonts w:ascii="Garamond" w:hAnsi="Garamond"/>
              </w:rPr>
            </w:pPr>
            <w:r w:rsidRPr="00FA356F">
              <w:rPr>
                <w:rFonts w:ascii="Garamond" w:hAnsi="Garamond"/>
              </w:rPr>
              <w:lastRenderedPageBreak/>
              <w:t xml:space="preserve">At forstå </w:t>
            </w:r>
            <w:r w:rsidR="004062B0" w:rsidRPr="00FA356F">
              <w:rPr>
                <w:rFonts w:ascii="Garamond" w:hAnsi="Garamond"/>
              </w:rPr>
              <w:t>hvorfor erfaringsudveksling er vigtig. Et godt redskab.</w:t>
            </w:r>
          </w:p>
          <w:p w:rsidR="004062B0" w:rsidRPr="00FA356F" w:rsidRDefault="004062B0" w:rsidP="003E0D2F">
            <w:pPr>
              <w:rPr>
                <w:rFonts w:ascii="Garamond" w:hAnsi="Garamond"/>
              </w:rPr>
            </w:pPr>
          </w:p>
          <w:p w:rsidR="004062B0" w:rsidRPr="00FA356F" w:rsidRDefault="004062B0" w:rsidP="003E0D2F">
            <w:pPr>
              <w:rPr>
                <w:rFonts w:ascii="Garamond" w:hAnsi="Garamond"/>
              </w:rPr>
            </w:pPr>
            <w:r w:rsidRPr="00FA356F">
              <w:rPr>
                <w:rFonts w:ascii="Garamond" w:hAnsi="Garamond"/>
              </w:rPr>
              <w:t>At afprøve erfaringsudvekslingen selv.</w:t>
            </w:r>
          </w:p>
        </w:tc>
        <w:tc>
          <w:tcPr>
            <w:tcW w:w="1985" w:type="dxa"/>
          </w:tcPr>
          <w:p w:rsidR="0090250F" w:rsidRPr="00FA356F" w:rsidRDefault="0090250F" w:rsidP="003E0D2F">
            <w:pPr>
              <w:rPr>
                <w:rFonts w:ascii="Garamond" w:hAnsi="Garamond"/>
              </w:rPr>
            </w:pPr>
            <w:r w:rsidRPr="00FA356F">
              <w:rPr>
                <w:rFonts w:ascii="Garamond" w:hAnsi="Garamond"/>
              </w:rPr>
              <w:t xml:space="preserve">Arbejdsark: </w:t>
            </w:r>
            <w:r w:rsidR="009B4B2A" w:rsidRPr="00FA356F">
              <w:rPr>
                <w:rFonts w:ascii="Garamond" w:hAnsi="Garamond"/>
              </w:rPr>
              <w:t>E</w:t>
            </w:r>
            <w:r w:rsidR="004062B0" w:rsidRPr="00FA356F">
              <w:rPr>
                <w:rFonts w:ascii="Garamond" w:hAnsi="Garamond"/>
              </w:rPr>
              <w:t>rfaringsudveksling</w:t>
            </w:r>
            <w:r w:rsidR="00136285" w:rsidRPr="00FA356F">
              <w:rPr>
                <w:rFonts w:ascii="Garamond" w:hAnsi="Garamond"/>
              </w:rPr>
              <w:t xml:space="preserve"> (find under metodemodul 7)</w:t>
            </w:r>
          </w:p>
          <w:p w:rsidR="0090250F" w:rsidRPr="00FA356F" w:rsidRDefault="0090250F" w:rsidP="003E0D2F">
            <w:pPr>
              <w:rPr>
                <w:rFonts w:ascii="Garamond" w:hAnsi="Garamond"/>
              </w:rPr>
            </w:pPr>
          </w:p>
          <w:p w:rsidR="004062B0" w:rsidRPr="00FA356F" w:rsidRDefault="0090250F" w:rsidP="003E0D2F">
            <w:pPr>
              <w:rPr>
                <w:rFonts w:ascii="Garamond" w:hAnsi="Garamond"/>
              </w:rPr>
            </w:pPr>
            <w:r w:rsidRPr="00FA356F">
              <w:rPr>
                <w:rFonts w:ascii="Garamond" w:hAnsi="Garamond"/>
              </w:rPr>
              <w:t>Afkrydsningsliste-hjemmeopgaver</w:t>
            </w:r>
            <w:r w:rsidR="004062B0" w:rsidRPr="00FA356F">
              <w:rPr>
                <w:rFonts w:ascii="Garamond" w:hAnsi="Garamond"/>
              </w:rPr>
              <w:t xml:space="preserve"> </w:t>
            </w:r>
          </w:p>
        </w:tc>
      </w:tr>
      <w:tr w:rsidR="00EB5834" w:rsidRPr="00FA356F" w:rsidTr="003E0D2F">
        <w:tc>
          <w:tcPr>
            <w:tcW w:w="817" w:type="dxa"/>
            <w:shd w:val="clear" w:color="auto" w:fill="auto"/>
          </w:tcPr>
          <w:p w:rsidR="00EB5834" w:rsidRPr="00FA356F" w:rsidRDefault="00E8238D" w:rsidP="003E0D2F">
            <w:pPr>
              <w:rPr>
                <w:rFonts w:ascii="Garamond" w:hAnsi="Garamond"/>
              </w:rPr>
            </w:pPr>
            <w:r w:rsidRPr="00FA356F">
              <w:rPr>
                <w:rFonts w:ascii="Garamond" w:hAnsi="Garamond"/>
              </w:rPr>
              <w:t>17.35</w:t>
            </w:r>
          </w:p>
        </w:tc>
        <w:tc>
          <w:tcPr>
            <w:tcW w:w="5528" w:type="dxa"/>
            <w:shd w:val="clear" w:color="auto" w:fill="auto"/>
          </w:tcPr>
          <w:p w:rsidR="00EB5834" w:rsidRPr="00FA356F" w:rsidRDefault="00EB5834" w:rsidP="003E0D2F">
            <w:pPr>
              <w:rPr>
                <w:rFonts w:ascii="Garamond" w:hAnsi="Garamond"/>
                <w:b/>
              </w:rPr>
            </w:pPr>
            <w:r w:rsidRPr="00FA356F">
              <w:rPr>
                <w:rFonts w:ascii="Garamond" w:hAnsi="Garamond"/>
                <w:b/>
              </w:rPr>
              <w:t>Hvilke Bydelsmor-redskaber har vi lært indtil nu?</w:t>
            </w:r>
          </w:p>
          <w:p w:rsidR="00EB5834" w:rsidRPr="00FA356F" w:rsidRDefault="00EB5834" w:rsidP="003E0D2F">
            <w:pPr>
              <w:rPr>
                <w:rFonts w:ascii="Garamond" w:hAnsi="Garamond"/>
                <w:b/>
              </w:rPr>
            </w:pPr>
          </w:p>
          <w:p w:rsidR="00EB5834" w:rsidRPr="00FA356F" w:rsidRDefault="00EB5834" w:rsidP="003E0D2F">
            <w:pPr>
              <w:rPr>
                <w:rFonts w:ascii="Garamond" w:hAnsi="Garamond"/>
              </w:rPr>
            </w:pPr>
            <w:r w:rsidRPr="00FA356F">
              <w:rPr>
                <w:rFonts w:ascii="Garamond" w:hAnsi="Garamond"/>
              </w:rPr>
              <w:t>Samtalen</w:t>
            </w:r>
            <w:r w:rsidR="00AB6F46" w:rsidRPr="00FA356F">
              <w:rPr>
                <w:rFonts w:ascii="Garamond" w:hAnsi="Garamond"/>
              </w:rPr>
              <w:t>s ramme, Aktiv lytning, Åbne sp</w:t>
            </w:r>
            <w:r w:rsidRPr="00FA356F">
              <w:rPr>
                <w:rFonts w:ascii="Garamond" w:hAnsi="Garamond"/>
              </w:rPr>
              <w:t>ø</w:t>
            </w:r>
            <w:r w:rsidR="00AB6F46" w:rsidRPr="00FA356F">
              <w:rPr>
                <w:rFonts w:ascii="Garamond" w:hAnsi="Garamond"/>
              </w:rPr>
              <w:t>r</w:t>
            </w:r>
            <w:r w:rsidRPr="00FA356F">
              <w:rPr>
                <w:rFonts w:ascii="Garamond" w:hAnsi="Garamond"/>
              </w:rPr>
              <w:t>gsmål, Privat-Professionel, At lære andre at hjælpe sig selv, Coaching-Vejledning, Tavshedspligt og Underretningspligt,</w:t>
            </w:r>
          </w:p>
          <w:p w:rsidR="00EB5834" w:rsidRPr="00FA356F" w:rsidRDefault="00EB5834" w:rsidP="003E0D2F">
            <w:pPr>
              <w:rPr>
                <w:rFonts w:ascii="Garamond" w:hAnsi="Garamond"/>
                <w:b/>
              </w:rPr>
            </w:pPr>
            <w:r w:rsidRPr="00FA356F">
              <w:rPr>
                <w:rFonts w:ascii="Garamond" w:hAnsi="Garamond"/>
              </w:rPr>
              <w:t>Pas på dig selv: Papegøjen og høre</w:t>
            </w:r>
            <w:r w:rsidR="00A66C95" w:rsidRPr="00FA356F">
              <w:rPr>
                <w:rFonts w:ascii="Garamond" w:hAnsi="Garamond"/>
              </w:rPr>
              <w:t>værn, Min grænse for at hjælpe.</w:t>
            </w:r>
          </w:p>
        </w:tc>
        <w:tc>
          <w:tcPr>
            <w:tcW w:w="3119" w:type="dxa"/>
            <w:shd w:val="clear" w:color="auto" w:fill="auto"/>
          </w:tcPr>
          <w:p w:rsidR="00937641" w:rsidRPr="00FA356F" w:rsidRDefault="00FD2EE9" w:rsidP="003E0D2F">
            <w:pPr>
              <w:rPr>
                <w:rFonts w:ascii="Garamond" w:hAnsi="Garamond"/>
              </w:rPr>
            </w:pPr>
            <w:r w:rsidRPr="00FA356F">
              <w:rPr>
                <w:rFonts w:ascii="Garamond" w:hAnsi="Garamond"/>
              </w:rPr>
              <w:t>Koordinator</w:t>
            </w:r>
          </w:p>
          <w:p w:rsidR="00937641" w:rsidRPr="00FA356F" w:rsidRDefault="00937641" w:rsidP="003E0D2F">
            <w:pPr>
              <w:rPr>
                <w:rFonts w:ascii="Garamond" w:hAnsi="Garamond"/>
              </w:rPr>
            </w:pPr>
          </w:p>
          <w:p w:rsidR="00937641" w:rsidRPr="00FA356F" w:rsidRDefault="00937641" w:rsidP="003E0D2F">
            <w:pPr>
              <w:rPr>
                <w:rFonts w:ascii="Garamond" w:hAnsi="Garamond"/>
              </w:rPr>
            </w:pPr>
          </w:p>
          <w:p w:rsidR="00EB5834" w:rsidRPr="00FA356F" w:rsidRDefault="00937641" w:rsidP="003E0D2F">
            <w:pPr>
              <w:rPr>
                <w:rFonts w:ascii="Garamond" w:hAnsi="Garamond"/>
              </w:rPr>
            </w:pPr>
            <w:r w:rsidRPr="00FA356F">
              <w:rPr>
                <w:rFonts w:ascii="Garamond" w:hAnsi="Garamond"/>
              </w:rPr>
              <w:t>Hurtig Br</w:t>
            </w:r>
            <w:r w:rsidR="00AB6F46" w:rsidRPr="00FA356F">
              <w:rPr>
                <w:rFonts w:ascii="Garamond" w:hAnsi="Garamond"/>
              </w:rPr>
              <w:t>ainstorm:</w:t>
            </w:r>
            <w:r w:rsidRPr="00FA356F">
              <w:rPr>
                <w:rFonts w:ascii="Garamond" w:hAnsi="Garamond"/>
              </w:rPr>
              <w:t xml:space="preserve"> skriv dem op på tavle</w:t>
            </w:r>
            <w:r w:rsidR="00AB6F46" w:rsidRPr="00FA356F">
              <w:rPr>
                <w:rFonts w:ascii="Garamond" w:hAnsi="Garamond"/>
              </w:rPr>
              <w:t>n,</w:t>
            </w:r>
            <w:r w:rsidRPr="00FA356F">
              <w:rPr>
                <w:rFonts w:ascii="Garamond" w:hAnsi="Garamond"/>
              </w:rPr>
              <w:t xml:space="preserve"> så de står der og du kan skrive</w:t>
            </w:r>
            <w:r w:rsidR="00AB6F46" w:rsidRPr="00FA356F">
              <w:rPr>
                <w:rFonts w:ascii="Garamond" w:hAnsi="Garamond"/>
              </w:rPr>
              <w:t xml:space="preserve"> dem på der mangler</w:t>
            </w:r>
          </w:p>
        </w:tc>
        <w:tc>
          <w:tcPr>
            <w:tcW w:w="2693" w:type="dxa"/>
            <w:shd w:val="clear" w:color="auto" w:fill="auto"/>
          </w:tcPr>
          <w:p w:rsidR="00EB5834" w:rsidRPr="00FA356F" w:rsidRDefault="004E3967" w:rsidP="003E0D2F">
            <w:pPr>
              <w:rPr>
                <w:rFonts w:ascii="Garamond" w:hAnsi="Garamond"/>
              </w:rPr>
            </w:pPr>
            <w:r w:rsidRPr="00FA356F">
              <w:rPr>
                <w:rFonts w:ascii="Garamond" w:hAnsi="Garamond"/>
              </w:rPr>
              <w:t>At genopfriske Bydelsmødrenes redskaber</w:t>
            </w:r>
          </w:p>
        </w:tc>
        <w:tc>
          <w:tcPr>
            <w:tcW w:w="1985" w:type="dxa"/>
          </w:tcPr>
          <w:p w:rsidR="00EB5834" w:rsidRPr="00FA356F" w:rsidRDefault="00EB5834" w:rsidP="003E0D2F">
            <w:pPr>
              <w:rPr>
                <w:rFonts w:ascii="Garamond" w:hAnsi="Garamond"/>
              </w:rPr>
            </w:pPr>
          </w:p>
        </w:tc>
      </w:tr>
      <w:tr w:rsidR="004062B0" w:rsidRPr="00FA356F" w:rsidTr="003E0D2F">
        <w:tc>
          <w:tcPr>
            <w:tcW w:w="817" w:type="dxa"/>
            <w:shd w:val="clear" w:color="auto" w:fill="auto"/>
          </w:tcPr>
          <w:p w:rsidR="004062B0" w:rsidRPr="00FA356F" w:rsidRDefault="00E8238D" w:rsidP="003E0D2F">
            <w:pPr>
              <w:rPr>
                <w:rFonts w:ascii="Garamond" w:hAnsi="Garamond"/>
              </w:rPr>
            </w:pPr>
            <w:r w:rsidRPr="00FA356F">
              <w:rPr>
                <w:rFonts w:ascii="Garamond" w:hAnsi="Garamond"/>
              </w:rPr>
              <w:t>17.45</w:t>
            </w:r>
          </w:p>
        </w:tc>
        <w:tc>
          <w:tcPr>
            <w:tcW w:w="5528" w:type="dxa"/>
            <w:shd w:val="clear" w:color="auto" w:fill="auto"/>
          </w:tcPr>
          <w:p w:rsidR="004062B0" w:rsidRPr="00FA356F" w:rsidRDefault="004062B0" w:rsidP="003E0D2F">
            <w:pPr>
              <w:rPr>
                <w:rFonts w:ascii="Garamond" w:hAnsi="Garamond"/>
                <w:b/>
              </w:rPr>
            </w:pPr>
            <w:r w:rsidRPr="00FA356F">
              <w:rPr>
                <w:rFonts w:ascii="Garamond" w:hAnsi="Garamond"/>
                <w:b/>
              </w:rPr>
              <w:t>Aftensmad</w:t>
            </w:r>
          </w:p>
          <w:p w:rsidR="004062B0" w:rsidRPr="00FA356F" w:rsidRDefault="004062B0" w:rsidP="003E0D2F">
            <w:pPr>
              <w:rPr>
                <w:rFonts w:ascii="Garamond" w:hAnsi="Garamond"/>
                <w:b/>
              </w:rPr>
            </w:pPr>
          </w:p>
        </w:tc>
        <w:tc>
          <w:tcPr>
            <w:tcW w:w="3119" w:type="dxa"/>
            <w:shd w:val="clear" w:color="auto" w:fill="auto"/>
          </w:tcPr>
          <w:p w:rsidR="004062B0" w:rsidRPr="00FA356F" w:rsidRDefault="00AB6F46" w:rsidP="003E0D2F">
            <w:pPr>
              <w:rPr>
                <w:rFonts w:ascii="Garamond" w:hAnsi="Garamond"/>
              </w:rPr>
            </w:pPr>
            <w:r w:rsidRPr="00FA356F">
              <w:rPr>
                <w:rFonts w:ascii="Garamond" w:eastAsia="Times New Roman" w:hAnsi="Garamond" w:cs="Times New Roman"/>
              </w:rPr>
              <w:t>Koordinator krydser af og tjekker kontaktoplysninger</w:t>
            </w:r>
          </w:p>
        </w:tc>
        <w:tc>
          <w:tcPr>
            <w:tcW w:w="2693" w:type="dxa"/>
            <w:shd w:val="clear" w:color="auto" w:fill="auto"/>
          </w:tcPr>
          <w:p w:rsidR="004062B0" w:rsidRPr="00FA356F" w:rsidRDefault="004062B0" w:rsidP="003E0D2F">
            <w:pPr>
              <w:rPr>
                <w:rFonts w:ascii="Garamond" w:hAnsi="Garamond"/>
              </w:rPr>
            </w:pPr>
          </w:p>
        </w:tc>
        <w:tc>
          <w:tcPr>
            <w:tcW w:w="1985" w:type="dxa"/>
          </w:tcPr>
          <w:p w:rsidR="004062B0" w:rsidRPr="00FA356F" w:rsidRDefault="004062B0" w:rsidP="003E0D2F">
            <w:pPr>
              <w:rPr>
                <w:rFonts w:ascii="Garamond" w:hAnsi="Garamond"/>
              </w:rPr>
            </w:pPr>
          </w:p>
        </w:tc>
      </w:tr>
      <w:tr w:rsidR="004062B0" w:rsidRPr="00FA356F" w:rsidTr="003E0D2F">
        <w:tc>
          <w:tcPr>
            <w:tcW w:w="817" w:type="dxa"/>
            <w:shd w:val="clear" w:color="auto" w:fill="auto"/>
          </w:tcPr>
          <w:p w:rsidR="004062B0" w:rsidRPr="00FA356F" w:rsidRDefault="00E8238D" w:rsidP="003E0D2F">
            <w:pPr>
              <w:rPr>
                <w:rFonts w:ascii="Garamond" w:hAnsi="Garamond"/>
              </w:rPr>
            </w:pPr>
            <w:r w:rsidRPr="00FA356F">
              <w:rPr>
                <w:rFonts w:ascii="Garamond" w:hAnsi="Garamond"/>
              </w:rPr>
              <w:t>18.15</w:t>
            </w:r>
          </w:p>
        </w:tc>
        <w:tc>
          <w:tcPr>
            <w:tcW w:w="5528" w:type="dxa"/>
            <w:shd w:val="clear" w:color="auto" w:fill="auto"/>
          </w:tcPr>
          <w:p w:rsidR="00AF4735" w:rsidRPr="00FA356F" w:rsidRDefault="00AB6F46" w:rsidP="003E0D2F">
            <w:pPr>
              <w:rPr>
                <w:rFonts w:ascii="Garamond" w:hAnsi="Garamond"/>
                <w:b/>
              </w:rPr>
            </w:pPr>
            <w:r w:rsidRPr="00FA356F">
              <w:rPr>
                <w:rFonts w:ascii="Garamond" w:hAnsi="Garamond"/>
                <w:b/>
              </w:rPr>
              <w:t xml:space="preserve">Ny viden: </w:t>
            </w:r>
            <w:r w:rsidR="00AF4735" w:rsidRPr="00FA356F">
              <w:rPr>
                <w:rFonts w:ascii="Garamond" w:hAnsi="Garamond"/>
                <w:b/>
              </w:rPr>
              <w:t>Få øje på målgruppen</w:t>
            </w:r>
          </w:p>
          <w:p w:rsidR="00AF4735" w:rsidRPr="00FA356F" w:rsidRDefault="00AB6F46" w:rsidP="003E0D2F">
            <w:pPr>
              <w:rPr>
                <w:rFonts w:ascii="Garamond" w:hAnsi="Garamond"/>
              </w:rPr>
            </w:pPr>
            <w:r w:rsidRPr="00FA356F">
              <w:rPr>
                <w:rFonts w:ascii="Garamond" w:hAnsi="Garamond"/>
              </w:rPr>
              <w:t>Nu skal vi tale om,</w:t>
            </w:r>
            <w:r w:rsidR="00AF4735" w:rsidRPr="00FA356F">
              <w:rPr>
                <w:rFonts w:ascii="Garamond" w:hAnsi="Garamond"/>
              </w:rPr>
              <w:t xml:space="preserve"> hvem Bydelsmødrene især er vigtige for nemlig kvinder i meget svære </w:t>
            </w:r>
            <w:proofErr w:type="spellStart"/>
            <w:r w:rsidR="00AF4735" w:rsidRPr="00FA356F">
              <w:rPr>
                <w:rFonts w:ascii="Garamond" w:hAnsi="Garamond"/>
              </w:rPr>
              <w:t>livs-situationer</w:t>
            </w:r>
            <w:proofErr w:type="spellEnd"/>
            <w:r w:rsidR="00AF4735" w:rsidRPr="00FA356F">
              <w:rPr>
                <w:rFonts w:ascii="Garamond" w:hAnsi="Garamond"/>
              </w:rPr>
              <w:t>.</w:t>
            </w:r>
          </w:p>
          <w:p w:rsidR="00AF4735" w:rsidRPr="00FA356F" w:rsidRDefault="00AB6F46" w:rsidP="003E0D2F">
            <w:pPr>
              <w:rPr>
                <w:rFonts w:ascii="Garamond" w:hAnsi="Garamond"/>
              </w:rPr>
            </w:pPr>
            <w:r w:rsidRPr="00FA356F">
              <w:rPr>
                <w:rFonts w:ascii="Garamond" w:hAnsi="Garamond"/>
              </w:rPr>
              <w:t>Derefter skal vi tale om,</w:t>
            </w:r>
            <w:r w:rsidR="00AF4735" w:rsidRPr="00FA356F">
              <w:rPr>
                <w:rFonts w:ascii="Garamond" w:hAnsi="Garamond"/>
              </w:rPr>
              <w:t xml:space="preserve"> hvordan man så kommer i kontakt med dem.</w:t>
            </w:r>
          </w:p>
          <w:p w:rsidR="00AF4735" w:rsidRPr="00FA356F" w:rsidRDefault="00AF4735" w:rsidP="003E0D2F">
            <w:pPr>
              <w:rPr>
                <w:rFonts w:ascii="Garamond" w:hAnsi="Garamond"/>
              </w:rPr>
            </w:pPr>
          </w:p>
          <w:p w:rsidR="00A66C95" w:rsidRPr="00FA356F" w:rsidRDefault="007750B6" w:rsidP="003E0D2F">
            <w:pPr>
              <w:rPr>
                <w:rFonts w:ascii="Garamond" w:hAnsi="Garamond"/>
              </w:rPr>
            </w:pPr>
            <w:r w:rsidRPr="00FA356F">
              <w:rPr>
                <w:rFonts w:ascii="Garamond" w:hAnsi="Garamond"/>
              </w:rPr>
              <w:lastRenderedPageBreak/>
              <w:t xml:space="preserve">Viden om </w:t>
            </w:r>
            <w:r w:rsidR="00954813" w:rsidRPr="00FA356F">
              <w:rPr>
                <w:rFonts w:ascii="Garamond" w:hAnsi="Garamond"/>
              </w:rPr>
              <w:t xml:space="preserve">kvinder </w:t>
            </w:r>
            <w:r w:rsidR="003A6849" w:rsidRPr="00FA356F">
              <w:rPr>
                <w:rFonts w:ascii="Garamond" w:hAnsi="Garamond"/>
              </w:rPr>
              <w:t xml:space="preserve">med etnisk minoritetsbaggrund </w:t>
            </w:r>
            <w:r w:rsidR="00AB6F46" w:rsidRPr="00FA356F">
              <w:rPr>
                <w:rFonts w:ascii="Garamond" w:hAnsi="Garamond"/>
              </w:rPr>
              <w:t>i svære livssituationer.</w:t>
            </w:r>
            <w:r w:rsidR="00A66C95" w:rsidRPr="00FA356F">
              <w:rPr>
                <w:rFonts w:ascii="Garamond" w:hAnsi="Garamond"/>
              </w:rPr>
              <w:t xml:space="preserve"> Dem som Bydelsmødrene skal </w:t>
            </w:r>
            <w:r w:rsidR="00FD2EE9" w:rsidRPr="00FA356F">
              <w:rPr>
                <w:rFonts w:ascii="Garamond" w:hAnsi="Garamond"/>
              </w:rPr>
              <w:t xml:space="preserve">være </w:t>
            </w:r>
            <w:r w:rsidR="003A6849" w:rsidRPr="00FA356F">
              <w:rPr>
                <w:rFonts w:ascii="Garamond" w:hAnsi="Garamond"/>
              </w:rPr>
              <w:t>ekstra opmærksomme på.</w:t>
            </w:r>
            <w:r w:rsidR="005D3845" w:rsidRPr="00FA356F">
              <w:rPr>
                <w:rFonts w:ascii="Garamond" w:hAnsi="Garamond"/>
              </w:rPr>
              <w:br/>
              <w:t>Det ER en særlig situation, at være flyttet til at andet land.</w:t>
            </w:r>
          </w:p>
          <w:p w:rsidR="003A6849" w:rsidRPr="00FA356F" w:rsidRDefault="003A6849" w:rsidP="003E0D2F">
            <w:pPr>
              <w:rPr>
                <w:rFonts w:ascii="Garamond" w:hAnsi="Garamond"/>
                <w:b/>
              </w:rPr>
            </w:pPr>
          </w:p>
          <w:p w:rsidR="00A66C95" w:rsidRPr="00FA356F" w:rsidRDefault="00A66C95" w:rsidP="003E0D2F">
            <w:pPr>
              <w:rPr>
                <w:rFonts w:ascii="Garamond" w:hAnsi="Garamond"/>
                <w:b/>
              </w:rPr>
            </w:pPr>
            <w:r w:rsidRPr="00FA356F">
              <w:rPr>
                <w:rFonts w:ascii="Garamond" w:hAnsi="Garamond"/>
                <w:b/>
              </w:rPr>
              <w:t xml:space="preserve">Øvelse – Lav en </w:t>
            </w:r>
            <w:proofErr w:type="gramStart"/>
            <w:r w:rsidRPr="00FA356F">
              <w:rPr>
                <w:rFonts w:ascii="Garamond" w:hAnsi="Garamond"/>
                <w:b/>
              </w:rPr>
              <w:t>persona  -</w:t>
            </w:r>
            <w:proofErr w:type="gramEnd"/>
            <w:r w:rsidRPr="00FA356F">
              <w:rPr>
                <w:rFonts w:ascii="Garamond" w:hAnsi="Garamond"/>
                <w:b/>
              </w:rPr>
              <w:t>Hvem er den typiske kvinde, der virkelig har brug for en Bydelsmor?</w:t>
            </w:r>
            <w:r w:rsidR="005D3845" w:rsidRPr="00FA356F">
              <w:rPr>
                <w:rFonts w:ascii="Garamond" w:hAnsi="Garamond"/>
                <w:b/>
              </w:rPr>
              <w:br/>
            </w:r>
          </w:p>
          <w:p w:rsidR="00FD2EE9" w:rsidRPr="00FA356F" w:rsidRDefault="00FD2EE9" w:rsidP="003E0D2F">
            <w:pPr>
              <w:rPr>
                <w:rFonts w:ascii="Garamond" w:hAnsi="Garamond"/>
              </w:rPr>
            </w:pPr>
            <w:r w:rsidRPr="00FA356F">
              <w:rPr>
                <w:rFonts w:ascii="Garamond" w:hAnsi="Garamond"/>
              </w:rPr>
              <w:t xml:space="preserve">Det kan gøre det nemmere at få øje på den slags personer men gerne vil se, ved at </w:t>
            </w:r>
            <w:r w:rsidR="005D3845" w:rsidRPr="00FA356F">
              <w:rPr>
                <w:rFonts w:ascii="Garamond" w:hAnsi="Garamond"/>
              </w:rPr>
              <w:t>forestil</w:t>
            </w:r>
            <w:r w:rsidRPr="00FA356F">
              <w:rPr>
                <w:rFonts w:ascii="Garamond" w:hAnsi="Garamond"/>
              </w:rPr>
              <w:t xml:space="preserve">le sig den slags </w:t>
            </w:r>
            <w:r w:rsidR="005D3845" w:rsidRPr="00FA356F">
              <w:rPr>
                <w:rFonts w:ascii="Garamond" w:hAnsi="Garamond"/>
              </w:rPr>
              <w:t xml:space="preserve">Det er </w:t>
            </w:r>
            <w:r w:rsidRPr="00FA356F">
              <w:rPr>
                <w:rFonts w:ascii="Garamond" w:hAnsi="Garamond"/>
              </w:rPr>
              <w:t xml:space="preserve">MENINGEN </w:t>
            </w:r>
            <w:r w:rsidR="005D3845" w:rsidRPr="00FA356F">
              <w:rPr>
                <w:rFonts w:ascii="Garamond" w:hAnsi="Garamond"/>
              </w:rPr>
              <w:t>I skal generalisere</w:t>
            </w:r>
            <w:r w:rsidR="005D3845" w:rsidRPr="00FA356F">
              <w:rPr>
                <w:rFonts w:ascii="Garamond" w:hAnsi="Garamond"/>
              </w:rPr>
              <w:sym w:font="Wingdings" w:char="F04A"/>
            </w:r>
            <w:r w:rsidR="005D3845" w:rsidRPr="00FA356F">
              <w:rPr>
                <w:rFonts w:ascii="Garamond" w:hAnsi="Garamond"/>
              </w:rPr>
              <w:t>.</w:t>
            </w:r>
            <w:r w:rsidRPr="00FA356F">
              <w:rPr>
                <w:rFonts w:ascii="Garamond" w:hAnsi="Garamond"/>
              </w:rPr>
              <w:t xml:space="preserve"> </w:t>
            </w:r>
          </w:p>
          <w:p w:rsidR="005D3845" w:rsidRPr="00FA356F" w:rsidRDefault="00FD2EE9" w:rsidP="003E0D2F">
            <w:pPr>
              <w:rPr>
                <w:rFonts w:ascii="Garamond" w:hAnsi="Garamond"/>
              </w:rPr>
            </w:pPr>
            <w:r w:rsidRPr="00FA356F">
              <w:rPr>
                <w:rFonts w:ascii="Garamond" w:hAnsi="Garamond"/>
              </w:rPr>
              <w:t>Det hedder en persona</w:t>
            </w:r>
          </w:p>
          <w:p w:rsidR="00A66C95" w:rsidRPr="00FA356F" w:rsidRDefault="00A66C95" w:rsidP="003E0D2F">
            <w:pPr>
              <w:rPr>
                <w:rFonts w:ascii="Garamond" w:hAnsi="Garamond"/>
              </w:rPr>
            </w:pPr>
          </w:p>
          <w:p w:rsidR="00A66C95" w:rsidRPr="00FA356F" w:rsidRDefault="00A66C95" w:rsidP="003E0D2F">
            <w:pPr>
              <w:rPr>
                <w:rFonts w:ascii="Garamond" w:hAnsi="Garamond"/>
              </w:rPr>
            </w:pPr>
            <w:r w:rsidRPr="00FA356F">
              <w:rPr>
                <w:rFonts w:ascii="Garamond" w:hAnsi="Garamond"/>
              </w:rPr>
              <w:t>Hvad hedder hun?</w:t>
            </w:r>
          </w:p>
          <w:p w:rsidR="00A66C95" w:rsidRPr="00FA356F" w:rsidRDefault="00A66C95" w:rsidP="003E0D2F">
            <w:pPr>
              <w:rPr>
                <w:rFonts w:ascii="Garamond" w:hAnsi="Garamond"/>
              </w:rPr>
            </w:pPr>
            <w:r w:rsidRPr="00FA356F">
              <w:rPr>
                <w:rFonts w:ascii="Garamond" w:hAnsi="Garamond"/>
              </w:rPr>
              <w:t>Hvor gammel er hun?</w:t>
            </w:r>
          </w:p>
          <w:p w:rsidR="00A66C95" w:rsidRPr="00FA356F" w:rsidRDefault="00A66C95" w:rsidP="003E0D2F">
            <w:pPr>
              <w:rPr>
                <w:rFonts w:ascii="Garamond" w:hAnsi="Garamond"/>
              </w:rPr>
            </w:pPr>
            <w:r w:rsidRPr="00FA356F">
              <w:rPr>
                <w:rFonts w:ascii="Garamond" w:hAnsi="Garamond"/>
              </w:rPr>
              <w:t>Hvor mange børn har hun?</w:t>
            </w:r>
          </w:p>
          <w:p w:rsidR="00A66C95" w:rsidRPr="00FA356F" w:rsidRDefault="00A66C95" w:rsidP="003E0D2F">
            <w:pPr>
              <w:rPr>
                <w:rFonts w:ascii="Garamond" w:hAnsi="Garamond"/>
              </w:rPr>
            </w:pPr>
            <w:r w:rsidRPr="00FA356F">
              <w:rPr>
                <w:rFonts w:ascii="Garamond" w:hAnsi="Garamond"/>
              </w:rPr>
              <w:t>Hvorfor kom hun til Danmark?</w:t>
            </w:r>
          </w:p>
          <w:p w:rsidR="005D3845" w:rsidRPr="00FA356F" w:rsidRDefault="005D3845" w:rsidP="003E0D2F">
            <w:pPr>
              <w:rPr>
                <w:rFonts w:ascii="Garamond" w:hAnsi="Garamond"/>
              </w:rPr>
            </w:pPr>
            <w:r w:rsidRPr="00FA356F">
              <w:rPr>
                <w:rFonts w:ascii="Garamond" w:hAnsi="Garamond"/>
              </w:rPr>
              <w:t>Har hun en uddannelse?</w:t>
            </w:r>
          </w:p>
          <w:p w:rsidR="005D3845" w:rsidRPr="00FA356F" w:rsidRDefault="00A66C95" w:rsidP="003E0D2F">
            <w:pPr>
              <w:rPr>
                <w:rFonts w:ascii="Garamond" w:hAnsi="Garamond"/>
              </w:rPr>
            </w:pPr>
            <w:r w:rsidRPr="00FA356F">
              <w:rPr>
                <w:rFonts w:ascii="Garamond" w:hAnsi="Garamond"/>
              </w:rPr>
              <w:t>Hvad laver hun til hverdag?</w:t>
            </w:r>
          </w:p>
          <w:p w:rsidR="00A66C95" w:rsidRPr="00FA356F" w:rsidRDefault="005D3845" w:rsidP="003E0D2F">
            <w:pPr>
              <w:rPr>
                <w:rFonts w:ascii="Garamond" w:hAnsi="Garamond"/>
              </w:rPr>
            </w:pPr>
            <w:r w:rsidRPr="00FA356F">
              <w:rPr>
                <w:rFonts w:ascii="Garamond" w:hAnsi="Garamond"/>
              </w:rPr>
              <w:t xml:space="preserve">Hvordan er hendes </w:t>
            </w:r>
            <w:proofErr w:type="spellStart"/>
            <w:r w:rsidRPr="00FA356F">
              <w:rPr>
                <w:rFonts w:ascii="Garamond" w:hAnsi="Garamond"/>
              </w:rPr>
              <w:t>krops-sprog</w:t>
            </w:r>
            <w:proofErr w:type="spellEnd"/>
            <w:r w:rsidRPr="00FA356F">
              <w:rPr>
                <w:rFonts w:ascii="Garamond" w:hAnsi="Garamond"/>
              </w:rPr>
              <w:t xml:space="preserve"> og humør?</w:t>
            </w:r>
            <w:r w:rsidRPr="00FA356F">
              <w:rPr>
                <w:rFonts w:ascii="Garamond" w:hAnsi="Garamond"/>
              </w:rPr>
              <w:br/>
            </w:r>
            <w:r w:rsidR="00A66C95" w:rsidRPr="00FA356F">
              <w:rPr>
                <w:rFonts w:ascii="Garamond" w:hAnsi="Garamond"/>
              </w:rPr>
              <w:t>Hvordan har hun det med familien?</w:t>
            </w:r>
          </w:p>
          <w:p w:rsidR="00A66C95" w:rsidRPr="00FA356F" w:rsidRDefault="00A66C95" w:rsidP="003E0D2F">
            <w:pPr>
              <w:rPr>
                <w:rFonts w:ascii="Garamond" w:hAnsi="Garamond"/>
              </w:rPr>
            </w:pPr>
            <w:r w:rsidRPr="00FA356F">
              <w:rPr>
                <w:rFonts w:ascii="Garamond" w:hAnsi="Garamond"/>
              </w:rPr>
              <w:t>Hvordan har hun det med sin mand?</w:t>
            </w:r>
          </w:p>
          <w:p w:rsidR="00A66C95" w:rsidRPr="00FA356F" w:rsidRDefault="00A66C95" w:rsidP="003E0D2F">
            <w:pPr>
              <w:rPr>
                <w:rFonts w:ascii="Garamond" w:hAnsi="Garamond"/>
              </w:rPr>
            </w:pPr>
            <w:r w:rsidRPr="00FA356F">
              <w:rPr>
                <w:rFonts w:ascii="Garamond" w:hAnsi="Garamond"/>
              </w:rPr>
              <w:t>Hvordan har hun det fysisk og psykisk?</w:t>
            </w:r>
          </w:p>
          <w:p w:rsidR="00647DC5" w:rsidRPr="00FA356F" w:rsidRDefault="00A66C95" w:rsidP="003E0D2F">
            <w:pPr>
              <w:rPr>
                <w:rFonts w:ascii="Garamond" w:hAnsi="Garamond"/>
              </w:rPr>
            </w:pPr>
            <w:r w:rsidRPr="00FA356F">
              <w:rPr>
                <w:rFonts w:ascii="Garamond" w:hAnsi="Garamond"/>
              </w:rPr>
              <w:t>Hvordan oplever hun at bo i Danmark?</w:t>
            </w:r>
          </w:p>
          <w:p w:rsidR="00A66C95" w:rsidRPr="00FA356F" w:rsidRDefault="00A66C95" w:rsidP="003E0D2F">
            <w:pPr>
              <w:rPr>
                <w:rFonts w:ascii="Garamond" w:hAnsi="Garamond"/>
              </w:rPr>
            </w:pPr>
            <w:r w:rsidRPr="00FA356F">
              <w:rPr>
                <w:rFonts w:ascii="Garamond" w:hAnsi="Garamond"/>
              </w:rPr>
              <w:t>Hvordan er hendes netværk?</w:t>
            </w:r>
          </w:p>
          <w:p w:rsidR="00A66C95" w:rsidRPr="00FA356F" w:rsidRDefault="00A66C95" w:rsidP="003E0D2F">
            <w:pPr>
              <w:rPr>
                <w:rFonts w:ascii="Garamond" w:hAnsi="Garamond"/>
              </w:rPr>
            </w:pPr>
            <w:r w:rsidRPr="00FA356F">
              <w:rPr>
                <w:rFonts w:ascii="Garamond" w:hAnsi="Garamond"/>
              </w:rPr>
              <w:t>Hvordan er hendes økonomi?</w:t>
            </w:r>
          </w:p>
          <w:p w:rsidR="00A66C95" w:rsidRPr="00FA356F" w:rsidRDefault="00A66C95" w:rsidP="003E0D2F">
            <w:pPr>
              <w:rPr>
                <w:rFonts w:ascii="Garamond" w:hAnsi="Garamond"/>
              </w:rPr>
            </w:pPr>
            <w:r w:rsidRPr="00FA356F">
              <w:rPr>
                <w:rFonts w:ascii="Garamond" w:hAnsi="Garamond"/>
              </w:rPr>
              <w:t>Hvordan har hendes børn det?</w:t>
            </w:r>
            <w:r w:rsidR="005D3845" w:rsidRPr="00FA356F">
              <w:rPr>
                <w:rFonts w:ascii="Garamond" w:hAnsi="Garamond"/>
              </w:rPr>
              <w:br/>
              <w:t>Hvad drømmer hun om?</w:t>
            </w:r>
          </w:p>
          <w:p w:rsidR="005D3845" w:rsidRPr="00FA356F" w:rsidRDefault="005D3845" w:rsidP="003E0D2F">
            <w:pPr>
              <w:rPr>
                <w:rFonts w:ascii="Garamond" w:hAnsi="Garamond"/>
              </w:rPr>
            </w:pPr>
            <w:r w:rsidRPr="00FA356F">
              <w:rPr>
                <w:rFonts w:ascii="Garamond" w:hAnsi="Garamond"/>
              </w:rPr>
              <w:t>Osv.</w:t>
            </w:r>
          </w:p>
          <w:p w:rsidR="00CB3744" w:rsidRPr="00FA356F" w:rsidRDefault="00CB3744" w:rsidP="003E0D2F">
            <w:pPr>
              <w:rPr>
                <w:rFonts w:ascii="Garamond" w:hAnsi="Garamond"/>
                <w:b/>
              </w:rPr>
            </w:pPr>
          </w:p>
          <w:p w:rsidR="00F7100B" w:rsidRPr="00FA356F" w:rsidRDefault="00F7100B" w:rsidP="003E0D2F">
            <w:pPr>
              <w:rPr>
                <w:rFonts w:ascii="Garamond" w:hAnsi="Garamond"/>
                <w:b/>
              </w:rPr>
            </w:pPr>
            <w:r w:rsidRPr="00FA356F">
              <w:rPr>
                <w:rFonts w:ascii="Garamond" w:hAnsi="Garamond"/>
                <w:b/>
              </w:rPr>
              <w:t>Kom rundt om alle disse vilkår:</w:t>
            </w:r>
          </w:p>
          <w:p w:rsidR="003A6849" w:rsidRPr="00FA356F" w:rsidRDefault="003A6849" w:rsidP="003E0D2F">
            <w:pPr>
              <w:pStyle w:val="Listeafsnit"/>
              <w:numPr>
                <w:ilvl w:val="0"/>
                <w:numId w:val="4"/>
              </w:numPr>
              <w:rPr>
                <w:rFonts w:ascii="Garamond" w:hAnsi="Garamond"/>
              </w:rPr>
            </w:pPr>
            <w:r w:rsidRPr="00FA356F">
              <w:rPr>
                <w:rFonts w:ascii="Garamond" w:hAnsi="Garamond"/>
              </w:rPr>
              <w:t>Føler sig ikke hjemme i Danmark</w:t>
            </w:r>
            <w:r w:rsidR="00A66C95" w:rsidRPr="00FA356F">
              <w:rPr>
                <w:rFonts w:ascii="Garamond" w:hAnsi="Garamond"/>
              </w:rPr>
              <w:t xml:space="preserve"> </w:t>
            </w:r>
            <w:r w:rsidRPr="00FA356F">
              <w:rPr>
                <w:rFonts w:ascii="Garamond" w:hAnsi="Garamond"/>
              </w:rPr>
              <w:t xml:space="preserve">føler sig anderledes </w:t>
            </w:r>
            <w:r w:rsidRPr="00FA356F">
              <w:rPr>
                <w:rFonts w:ascii="Garamond" w:hAnsi="Garamond"/>
              </w:rPr>
              <w:lastRenderedPageBreak/>
              <w:t>og fremmed</w:t>
            </w:r>
          </w:p>
          <w:p w:rsidR="003A6849" w:rsidRPr="00FA356F" w:rsidRDefault="003A6849" w:rsidP="003E0D2F">
            <w:pPr>
              <w:pStyle w:val="Listeafsnit"/>
              <w:numPr>
                <w:ilvl w:val="0"/>
                <w:numId w:val="4"/>
              </w:numPr>
              <w:rPr>
                <w:rFonts w:ascii="Garamond" w:hAnsi="Garamond"/>
              </w:rPr>
            </w:pPr>
            <w:r w:rsidRPr="00FA356F">
              <w:rPr>
                <w:rFonts w:ascii="Garamond" w:hAnsi="Garamond"/>
              </w:rPr>
              <w:t>Taler ikke dansk</w:t>
            </w:r>
          </w:p>
          <w:p w:rsidR="00A66C95" w:rsidRPr="00FA356F" w:rsidRDefault="003A6849" w:rsidP="003E0D2F">
            <w:pPr>
              <w:pStyle w:val="Listeafsnit"/>
              <w:numPr>
                <w:ilvl w:val="0"/>
                <w:numId w:val="4"/>
              </w:numPr>
              <w:rPr>
                <w:rFonts w:ascii="Garamond" w:hAnsi="Garamond"/>
              </w:rPr>
            </w:pPr>
            <w:r w:rsidRPr="00FA356F">
              <w:rPr>
                <w:rFonts w:ascii="Garamond" w:hAnsi="Garamond"/>
              </w:rPr>
              <w:t>Forstår ikke det danske system og kultur</w:t>
            </w:r>
            <w:r w:rsidR="00A66C95" w:rsidRPr="00FA356F">
              <w:rPr>
                <w:rFonts w:ascii="Garamond" w:hAnsi="Garamond"/>
              </w:rPr>
              <w:t xml:space="preserve">. </w:t>
            </w:r>
          </w:p>
          <w:p w:rsidR="003A6849" w:rsidRPr="00FA356F" w:rsidRDefault="00AB6F46" w:rsidP="003E0D2F">
            <w:pPr>
              <w:pStyle w:val="Listeafsnit"/>
              <w:numPr>
                <w:ilvl w:val="0"/>
                <w:numId w:val="4"/>
              </w:numPr>
              <w:rPr>
                <w:rFonts w:ascii="Garamond" w:hAnsi="Garamond"/>
              </w:rPr>
            </w:pPr>
            <w:r w:rsidRPr="00FA356F">
              <w:rPr>
                <w:rFonts w:ascii="Garamond" w:hAnsi="Garamond"/>
              </w:rPr>
              <w:t>Mangler viden om hvad man må. A</w:t>
            </w:r>
            <w:r w:rsidR="003A6849" w:rsidRPr="00FA356F">
              <w:rPr>
                <w:rFonts w:ascii="Garamond" w:hAnsi="Garamond"/>
              </w:rPr>
              <w:t xml:space="preserve">ltså hvad man har </w:t>
            </w:r>
            <w:r w:rsidRPr="00FA356F">
              <w:rPr>
                <w:rFonts w:ascii="Garamond" w:hAnsi="Garamond"/>
              </w:rPr>
              <w:t>ret til og hvad man skal. D</w:t>
            </w:r>
            <w:r w:rsidR="00A66C95" w:rsidRPr="00FA356F">
              <w:rPr>
                <w:rFonts w:ascii="Garamond" w:hAnsi="Garamond"/>
              </w:rPr>
              <w:t xml:space="preserve">vs. </w:t>
            </w:r>
            <w:r w:rsidR="003A6849" w:rsidRPr="00FA356F">
              <w:rPr>
                <w:rFonts w:ascii="Garamond" w:hAnsi="Garamond"/>
              </w:rPr>
              <w:t>hvad man har pligt til i forhold til samfundet.</w:t>
            </w:r>
          </w:p>
          <w:p w:rsidR="00A66C95" w:rsidRPr="00FA356F" w:rsidRDefault="003A6849" w:rsidP="003E0D2F">
            <w:pPr>
              <w:pStyle w:val="Listeafsnit"/>
              <w:numPr>
                <w:ilvl w:val="0"/>
                <w:numId w:val="4"/>
              </w:numPr>
              <w:rPr>
                <w:rFonts w:ascii="Garamond" w:hAnsi="Garamond"/>
              </w:rPr>
            </w:pPr>
            <w:r w:rsidRPr="00FA356F">
              <w:rPr>
                <w:rFonts w:ascii="Garamond" w:hAnsi="Garamond"/>
              </w:rPr>
              <w:t>Møder ford</w:t>
            </w:r>
            <w:r w:rsidR="00B62775" w:rsidRPr="00FA356F">
              <w:rPr>
                <w:rFonts w:ascii="Garamond" w:hAnsi="Garamond"/>
              </w:rPr>
              <w:t>omme og kritik</w:t>
            </w:r>
          </w:p>
          <w:p w:rsidR="003A6849" w:rsidRPr="00FA356F" w:rsidRDefault="003A6849" w:rsidP="003E0D2F">
            <w:pPr>
              <w:pStyle w:val="Listeafsnit"/>
              <w:numPr>
                <w:ilvl w:val="0"/>
                <w:numId w:val="4"/>
              </w:numPr>
              <w:rPr>
                <w:rFonts w:ascii="Garamond" w:hAnsi="Garamond"/>
              </w:rPr>
            </w:pPr>
            <w:r w:rsidRPr="00FA356F">
              <w:rPr>
                <w:rFonts w:ascii="Garamond" w:hAnsi="Garamond"/>
              </w:rPr>
              <w:t>Intet arbejde eller kollegaer</w:t>
            </w:r>
          </w:p>
          <w:p w:rsidR="003A6849" w:rsidRPr="00FA356F" w:rsidRDefault="00A66C95" w:rsidP="003E0D2F">
            <w:pPr>
              <w:pStyle w:val="Listeafsnit"/>
              <w:numPr>
                <w:ilvl w:val="0"/>
                <w:numId w:val="4"/>
              </w:numPr>
              <w:rPr>
                <w:rFonts w:ascii="Garamond" w:hAnsi="Garamond"/>
              </w:rPr>
            </w:pPr>
            <w:r w:rsidRPr="00FA356F">
              <w:rPr>
                <w:rFonts w:ascii="Garamond" w:hAnsi="Garamond"/>
              </w:rPr>
              <w:t>N</w:t>
            </w:r>
            <w:r w:rsidR="003A6849" w:rsidRPr="00FA356F">
              <w:rPr>
                <w:rFonts w:ascii="Garamond" w:hAnsi="Garamond"/>
              </w:rPr>
              <w:t>etværk er begrænset til kvinder i hendes egen situation</w:t>
            </w:r>
          </w:p>
          <w:p w:rsidR="003A6849" w:rsidRPr="00FA356F" w:rsidRDefault="003A6849" w:rsidP="003E0D2F">
            <w:pPr>
              <w:pStyle w:val="Listeafsnit"/>
              <w:numPr>
                <w:ilvl w:val="0"/>
                <w:numId w:val="4"/>
              </w:numPr>
              <w:rPr>
                <w:rFonts w:ascii="Garamond" w:hAnsi="Garamond"/>
              </w:rPr>
            </w:pPr>
            <w:r w:rsidRPr="00FA356F">
              <w:rPr>
                <w:rFonts w:ascii="Garamond" w:hAnsi="Garamond"/>
              </w:rPr>
              <w:t>Fattigdom</w:t>
            </w:r>
          </w:p>
          <w:p w:rsidR="00B62775" w:rsidRPr="00FA356F" w:rsidRDefault="00B62775" w:rsidP="003E0D2F">
            <w:pPr>
              <w:pStyle w:val="Listeafsnit"/>
              <w:numPr>
                <w:ilvl w:val="0"/>
                <w:numId w:val="4"/>
              </w:numPr>
              <w:rPr>
                <w:rFonts w:ascii="Garamond" w:hAnsi="Garamond"/>
              </w:rPr>
            </w:pPr>
            <w:r w:rsidRPr="00FA356F">
              <w:rPr>
                <w:rFonts w:ascii="Garamond" w:hAnsi="Garamond"/>
              </w:rPr>
              <w:t xml:space="preserve">Man </w:t>
            </w:r>
            <w:r w:rsidR="003A6849" w:rsidRPr="00FA356F">
              <w:rPr>
                <w:rFonts w:ascii="Garamond" w:hAnsi="Garamond"/>
              </w:rPr>
              <w:t>har ikke de samme muligheder som andre, for at lave aktiviteter i fritiden, tage på ferie, købe nyt tøj, mv.</w:t>
            </w:r>
          </w:p>
          <w:p w:rsidR="003A6849" w:rsidRPr="00FA356F" w:rsidRDefault="003A6849" w:rsidP="003E0D2F">
            <w:pPr>
              <w:pStyle w:val="Listeafsnit"/>
              <w:numPr>
                <w:ilvl w:val="0"/>
                <w:numId w:val="4"/>
              </w:numPr>
              <w:rPr>
                <w:rFonts w:ascii="Garamond" w:hAnsi="Garamond"/>
              </w:rPr>
            </w:pPr>
            <w:r w:rsidRPr="00FA356F">
              <w:rPr>
                <w:rFonts w:ascii="Garamond" w:hAnsi="Garamond"/>
              </w:rPr>
              <w:t>Afhængig af kommunen, der stiller</w:t>
            </w:r>
            <w:r w:rsidR="00B62775" w:rsidRPr="00FA356F">
              <w:rPr>
                <w:rFonts w:ascii="Garamond" w:hAnsi="Garamond"/>
              </w:rPr>
              <w:t xml:space="preserve"> store krav</w:t>
            </w:r>
            <w:r w:rsidRPr="00FA356F">
              <w:rPr>
                <w:rFonts w:ascii="Garamond" w:hAnsi="Garamond"/>
              </w:rPr>
              <w:t>.</w:t>
            </w:r>
          </w:p>
          <w:p w:rsidR="003A6849" w:rsidRPr="00FA356F" w:rsidRDefault="003A6849" w:rsidP="003E0D2F">
            <w:pPr>
              <w:pStyle w:val="Listeafsnit"/>
              <w:numPr>
                <w:ilvl w:val="0"/>
                <w:numId w:val="4"/>
              </w:numPr>
              <w:rPr>
                <w:rFonts w:ascii="Garamond" w:hAnsi="Garamond"/>
              </w:rPr>
            </w:pPr>
            <w:r w:rsidRPr="00FA356F">
              <w:rPr>
                <w:rFonts w:ascii="Garamond" w:hAnsi="Garamond"/>
              </w:rPr>
              <w:t xml:space="preserve">Ingen kontrol over sit eget liv </w:t>
            </w:r>
          </w:p>
          <w:p w:rsidR="00A66C95" w:rsidRPr="00FA356F" w:rsidRDefault="003A6849" w:rsidP="003E0D2F">
            <w:pPr>
              <w:pStyle w:val="Listeafsnit"/>
              <w:numPr>
                <w:ilvl w:val="0"/>
                <w:numId w:val="4"/>
              </w:numPr>
              <w:rPr>
                <w:rFonts w:ascii="Garamond" w:hAnsi="Garamond"/>
              </w:rPr>
            </w:pPr>
            <w:r w:rsidRPr="00FA356F">
              <w:rPr>
                <w:rFonts w:ascii="Garamond" w:hAnsi="Garamond"/>
              </w:rPr>
              <w:t>Føler sig ikke hjemme i Danmark</w:t>
            </w:r>
            <w:r w:rsidR="00A66C95" w:rsidRPr="00FA356F">
              <w:rPr>
                <w:rFonts w:ascii="Garamond" w:hAnsi="Garamond"/>
              </w:rPr>
              <w:t xml:space="preserve"> </w:t>
            </w:r>
            <w:r w:rsidRPr="00FA356F">
              <w:rPr>
                <w:rFonts w:ascii="Garamond" w:hAnsi="Garamond"/>
              </w:rPr>
              <w:t>føler sig anderledes og fremmed</w:t>
            </w:r>
          </w:p>
          <w:p w:rsidR="003A6849" w:rsidRPr="00FA356F" w:rsidRDefault="00A66C95" w:rsidP="003E0D2F">
            <w:pPr>
              <w:pStyle w:val="Listeafsnit"/>
              <w:numPr>
                <w:ilvl w:val="0"/>
                <w:numId w:val="4"/>
              </w:numPr>
              <w:rPr>
                <w:rFonts w:ascii="Garamond" w:hAnsi="Garamond"/>
              </w:rPr>
            </w:pPr>
            <w:r w:rsidRPr="00FA356F">
              <w:rPr>
                <w:rFonts w:ascii="Garamond" w:hAnsi="Garamond"/>
              </w:rPr>
              <w:t>B</w:t>
            </w:r>
            <w:r w:rsidR="00B62775" w:rsidRPr="00FA356F">
              <w:rPr>
                <w:rFonts w:ascii="Garamond" w:hAnsi="Garamond"/>
              </w:rPr>
              <w:t>liver set på som anderledes</w:t>
            </w:r>
          </w:p>
          <w:p w:rsidR="003A6849" w:rsidRPr="00FA356F" w:rsidRDefault="00B62775" w:rsidP="003E0D2F">
            <w:pPr>
              <w:pStyle w:val="Listeafsnit"/>
              <w:numPr>
                <w:ilvl w:val="0"/>
                <w:numId w:val="4"/>
              </w:numPr>
              <w:rPr>
                <w:rFonts w:ascii="Garamond" w:hAnsi="Garamond"/>
              </w:rPr>
            </w:pPr>
            <w:r w:rsidRPr="00FA356F">
              <w:rPr>
                <w:rFonts w:ascii="Garamond" w:hAnsi="Garamond"/>
              </w:rPr>
              <w:t>Alene</w:t>
            </w:r>
            <w:r w:rsidR="003A6849" w:rsidRPr="00FA356F">
              <w:rPr>
                <w:rFonts w:ascii="Garamond" w:hAnsi="Garamond"/>
              </w:rPr>
              <w:t xml:space="preserve"> med ansvaret for børnene. </w:t>
            </w:r>
          </w:p>
          <w:p w:rsidR="00B62775" w:rsidRPr="00FA356F" w:rsidRDefault="003A6849" w:rsidP="003E0D2F">
            <w:pPr>
              <w:pStyle w:val="Listeafsnit"/>
              <w:numPr>
                <w:ilvl w:val="0"/>
                <w:numId w:val="4"/>
              </w:numPr>
              <w:rPr>
                <w:rFonts w:ascii="Garamond" w:hAnsi="Garamond"/>
              </w:rPr>
            </w:pPr>
            <w:r w:rsidRPr="00FA356F">
              <w:rPr>
                <w:rFonts w:ascii="Garamond" w:hAnsi="Garamond"/>
              </w:rPr>
              <w:t xml:space="preserve">Forstår ikke </w:t>
            </w:r>
            <w:r w:rsidR="00B62775" w:rsidRPr="00FA356F">
              <w:rPr>
                <w:rFonts w:ascii="Garamond" w:hAnsi="Garamond"/>
              </w:rPr>
              <w:t>sine børns sprog og deres fællesskaber</w:t>
            </w:r>
          </w:p>
          <w:p w:rsidR="00B62775" w:rsidRPr="00FA356F" w:rsidRDefault="00B62775" w:rsidP="003E0D2F">
            <w:pPr>
              <w:pStyle w:val="Listeafsnit"/>
              <w:numPr>
                <w:ilvl w:val="0"/>
                <w:numId w:val="4"/>
              </w:numPr>
              <w:rPr>
                <w:rFonts w:ascii="Garamond" w:hAnsi="Garamond"/>
              </w:rPr>
            </w:pPr>
            <w:r w:rsidRPr="00FA356F">
              <w:rPr>
                <w:rFonts w:ascii="Garamond" w:hAnsi="Garamond"/>
              </w:rPr>
              <w:t>K</w:t>
            </w:r>
            <w:r w:rsidR="003A6849" w:rsidRPr="00FA356F">
              <w:rPr>
                <w:rFonts w:ascii="Garamond" w:hAnsi="Garamond"/>
              </w:rPr>
              <w:t xml:space="preserve">ender ikke de andre forældre. </w:t>
            </w:r>
          </w:p>
          <w:p w:rsidR="003A6849" w:rsidRPr="00FA356F" w:rsidRDefault="00B62775" w:rsidP="003E0D2F">
            <w:pPr>
              <w:pStyle w:val="Listeafsnit"/>
              <w:numPr>
                <w:ilvl w:val="0"/>
                <w:numId w:val="4"/>
              </w:numPr>
              <w:rPr>
                <w:rFonts w:ascii="Garamond" w:hAnsi="Garamond"/>
              </w:rPr>
            </w:pPr>
            <w:r w:rsidRPr="00FA356F">
              <w:rPr>
                <w:rFonts w:ascii="Garamond" w:hAnsi="Garamond"/>
              </w:rPr>
              <w:t xml:space="preserve">Meget alene i hjemmet laver mad, </w:t>
            </w:r>
            <w:r w:rsidR="003A6849" w:rsidRPr="00FA356F">
              <w:rPr>
                <w:rFonts w:ascii="Garamond" w:hAnsi="Garamond"/>
              </w:rPr>
              <w:t xml:space="preserve">gør rent, vasker tøj henter og bringer børn, og passer sin mands mor der er syg og ligger i sengen. </w:t>
            </w:r>
          </w:p>
          <w:p w:rsidR="00B62775" w:rsidRPr="00FA356F" w:rsidRDefault="00B62775" w:rsidP="003E0D2F">
            <w:pPr>
              <w:pStyle w:val="Listeafsnit"/>
              <w:numPr>
                <w:ilvl w:val="0"/>
                <w:numId w:val="4"/>
              </w:numPr>
              <w:rPr>
                <w:rFonts w:ascii="Garamond" w:hAnsi="Garamond"/>
              </w:rPr>
            </w:pPr>
            <w:r w:rsidRPr="00FA356F">
              <w:rPr>
                <w:rFonts w:ascii="Garamond" w:hAnsi="Garamond"/>
              </w:rPr>
              <w:t>Bange for kommunen</w:t>
            </w:r>
          </w:p>
          <w:p w:rsidR="003A6849" w:rsidRPr="00FA356F" w:rsidRDefault="00B62775" w:rsidP="003E0D2F">
            <w:pPr>
              <w:pStyle w:val="Listeafsnit"/>
              <w:numPr>
                <w:ilvl w:val="0"/>
                <w:numId w:val="4"/>
              </w:numPr>
              <w:rPr>
                <w:rFonts w:ascii="Garamond" w:hAnsi="Garamond"/>
              </w:rPr>
            </w:pPr>
            <w:r w:rsidRPr="00FA356F">
              <w:rPr>
                <w:rFonts w:ascii="Garamond" w:hAnsi="Garamond"/>
              </w:rPr>
              <w:t>Psykisk sygdom</w:t>
            </w:r>
          </w:p>
          <w:p w:rsidR="00B62775" w:rsidRPr="00FA356F" w:rsidRDefault="00B62775" w:rsidP="003E0D2F">
            <w:pPr>
              <w:pStyle w:val="Listeafsnit"/>
              <w:numPr>
                <w:ilvl w:val="0"/>
                <w:numId w:val="4"/>
              </w:numPr>
              <w:rPr>
                <w:rFonts w:ascii="Garamond" w:hAnsi="Garamond"/>
              </w:rPr>
            </w:pPr>
            <w:r w:rsidRPr="00FA356F">
              <w:rPr>
                <w:rFonts w:ascii="Garamond" w:hAnsi="Garamond"/>
              </w:rPr>
              <w:t>Fysisk sygdom</w:t>
            </w:r>
          </w:p>
          <w:p w:rsidR="003A6849" w:rsidRPr="00FA356F" w:rsidRDefault="003A6849" w:rsidP="003E0D2F">
            <w:pPr>
              <w:pStyle w:val="Listeafsnit"/>
              <w:numPr>
                <w:ilvl w:val="0"/>
                <w:numId w:val="4"/>
              </w:numPr>
              <w:rPr>
                <w:rFonts w:ascii="Garamond" w:hAnsi="Garamond"/>
              </w:rPr>
            </w:pPr>
            <w:r w:rsidRPr="00FA356F">
              <w:rPr>
                <w:rFonts w:ascii="Garamond" w:hAnsi="Garamond"/>
              </w:rPr>
              <w:t>Bange for</w:t>
            </w:r>
            <w:r w:rsidR="00B62775" w:rsidRPr="00FA356F">
              <w:rPr>
                <w:rFonts w:ascii="Garamond" w:hAnsi="Garamond"/>
              </w:rPr>
              <w:t xml:space="preserve"> </w:t>
            </w:r>
            <w:r w:rsidR="00CB3744" w:rsidRPr="00FA356F">
              <w:rPr>
                <w:rFonts w:ascii="Garamond" w:hAnsi="Garamond"/>
              </w:rPr>
              <w:t>omgangskredsen</w:t>
            </w:r>
            <w:r w:rsidR="00B62775" w:rsidRPr="00FA356F">
              <w:rPr>
                <w:rFonts w:ascii="Garamond" w:hAnsi="Garamond"/>
              </w:rPr>
              <w:t>s meninger</w:t>
            </w:r>
            <w:r w:rsidR="00CB3744" w:rsidRPr="00FA356F">
              <w:rPr>
                <w:rFonts w:ascii="Garamond" w:hAnsi="Garamond"/>
              </w:rPr>
              <w:t xml:space="preserve">. </w:t>
            </w:r>
            <w:r w:rsidRPr="00FA356F">
              <w:rPr>
                <w:rFonts w:ascii="Garamond" w:hAnsi="Garamond"/>
              </w:rPr>
              <w:t xml:space="preserve"> Der er nogen der holder øje med hende. </w:t>
            </w:r>
          </w:p>
          <w:p w:rsidR="00A66C95" w:rsidRPr="00FA356F" w:rsidRDefault="00A66C95" w:rsidP="003E0D2F">
            <w:pPr>
              <w:rPr>
                <w:rFonts w:ascii="Garamond" w:hAnsi="Garamond"/>
              </w:rPr>
            </w:pPr>
          </w:p>
          <w:p w:rsidR="00FD2EE9" w:rsidRPr="00FA356F" w:rsidRDefault="00A66C95" w:rsidP="003E0D2F">
            <w:pPr>
              <w:rPr>
                <w:rFonts w:ascii="Garamond" w:hAnsi="Garamond"/>
              </w:rPr>
            </w:pPr>
            <w:r w:rsidRPr="00FA356F">
              <w:rPr>
                <w:rFonts w:ascii="Garamond" w:hAnsi="Garamond"/>
              </w:rPr>
              <w:t>Det unikke ved jer som Bydelsmødre er</w:t>
            </w:r>
            <w:r w:rsidR="00FD2EE9" w:rsidRPr="00FA356F">
              <w:rPr>
                <w:rFonts w:ascii="Garamond" w:hAnsi="Garamond"/>
              </w:rPr>
              <w:t xml:space="preserve"> at:</w:t>
            </w:r>
          </w:p>
          <w:p w:rsidR="00FD2EE9" w:rsidRPr="00FA356F" w:rsidRDefault="00A66C95" w:rsidP="003E0D2F">
            <w:pPr>
              <w:pStyle w:val="Listeafsnit"/>
              <w:numPr>
                <w:ilvl w:val="0"/>
                <w:numId w:val="3"/>
              </w:numPr>
              <w:rPr>
                <w:rFonts w:ascii="Garamond" w:hAnsi="Garamond"/>
              </w:rPr>
            </w:pPr>
            <w:r w:rsidRPr="00FA356F">
              <w:rPr>
                <w:rFonts w:ascii="Garamond" w:hAnsi="Garamond"/>
              </w:rPr>
              <w:t xml:space="preserve">I har mulighed for at </w:t>
            </w:r>
            <w:r w:rsidR="00FD2EE9" w:rsidRPr="00FA356F">
              <w:rPr>
                <w:rFonts w:ascii="Garamond" w:hAnsi="Garamond"/>
              </w:rPr>
              <w:t>nå mange af disse kvinder,</w:t>
            </w:r>
          </w:p>
          <w:p w:rsidR="00FD2EE9" w:rsidRPr="00FA356F" w:rsidRDefault="00FD2EE9" w:rsidP="003E0D2F">
            <w:pPr>
              <w:pStyle w:val="Listeafsnit"/>
              <w:numPr>
                <w:ilvl w:val="0"/>
                <w:numId w:val="3"/>
              </w:numPr>
              <w:rPr>
                <w:rFonts w:ascii="Garamond" w:hAnsi="Garamond"/>
              </w:rPr>
            </w:pPr>
            <w:r w:rsidRPr="00FA356F">
              <w:rPr>
                <w:rFonts w:ascii="Garamond" w:hAnsi="Garamond"/>
              </w:rPr>
              <w:t>I kan modersmålet</w:t>
            </w:r>
          </w:p>
          <w:p w:rsidR="00FD2EE9" w:rsidRPr="00FA356F" w:rsidRDefault="00FD2EE9" w:rsidP="003E0D2F">
            <w:pPr>
              <w:pStyle w:val="Listeafsnit"/>
              <w:numPr>
                <w:ilvl w:val="0"/>
                <w:numId w:val="3"/>
              </w:numPr>
              <w:rPr>
                <w:rFonts w:ascii="Garamond" w:hAnsi="Garamond"/>
              </w:rPr>
            </w:pPr>
            <w:r w:rsidRPr="00FA356F">
              <w:rPr>
                <w:rFonts w:ascii="Garamond" w:hAnsi="Garamond"/>
              </w:rPr>
              <w:t>I kan s</w:t>
            </w:r>
            <w:r w:rsidR="00A66C95" w:rsidRPr="00FA356F">
              <w:rPr>
                <w:rFonts w:ascii="Garamond" w:hAnsi="Garamond"/>
              </w:rPr>
              <w:t xml:space="preserve">kabe tillid, </w:t>
            </w:r>
          </w:p>
          <w:p w:rsidR="00FD2EE9" w:rsidRPr="00FA356F" w:rsidRDefault="00AB6F46" w:rsidP="003E0D2F">
            <w:pPr>
              <w:pStyle w:val="Listeafsnit"/>
              <w:numPr>
                <w:ilvl w:val="0"/>
                <w:numId w:val="3"/>
              </w:numPr>
              <w:rPr>
                <w:rFonts w:ascii="Garamond" w:hAnsi="Garamond"/>
              </w:rPr>
            </w:pPr>
            <w:r w:rsidRPr="00FA356F">
              <w:rPr>
                <w:rFonts w:ascii="Garamond" w:hAnsi="Garamond"/>
              </w:rPr>
              <w:t>I kan tage</w:t>
            </w:r>
            <w:r w:rsidR="00FD2EE9" w:rsidRPr="00FA356F">
              <w:rPr>
                <w:rFonts w:ascii="Garamond" w:hAnsi="Garamond"/>
              </w:rPr>
              <w:t xml:space="preserve"> jer tid</w:t>
            </w:r>
          </w:p>
          <w:p w:rsidR="00FD2EE9" w:rsidRPr="00FA356F" w:rsidRDefault="00FD2EE9" w:rsidP="003E0D2F">
            <w:pPr>
              <w:pStyle w:val="Listeafsnit"/>
              <w:numPr>
                <w:ilvl w:val="0"/>
                <w:numId w:val="3"/>
              </w:numPr>
              <w:rPr>
                <w:rFonts w:ascii="Garamond" w:hAnsi="Garamond"/>
              </w:rPr>
            </w:pPr>
            <w:r w:rsidRPr="00FA356F">
              <w:rPr>
                <w:rFonts w:ascii="Garamond" w:hAnsi="Garamond"/>
              </w:rPr>
              <w:t xml:space="preserve">I </w:t>
            </w:r>
            <w:r w:rsidR="00A66C95" w:rsidRPr="00FA356F">
              <w:rPr>
                <w:rFonts w:ascii="Garamond" w:hAnsi="Garamond"/>
              </w:rPr>
              <w:t>k</w:t>
            </w:r>
            <w:r w:rsidRPr="00FA356F">
              <w:rPr>
                <w:rFonts w:ascii="Garamond" w:hAnsi="Garamond"/>
              </w:rPr>
              <w:t>ender deres livssituation</w:t>
            </w:r>
          </w:p>
          <w:p w:rsidR="00A66C95" w:rsidRPr="00FA356F" w:rsidRDefault="00FD2EE9" w:rsidP="003E0D2F">
            <w:pPr>
              <w:pStyle w:val="Listeafsnit"/>
              <w:numPr>
                <w:ilvl w:val="0"/>
                <w:numId w:val="3"/>
              </w:numPr>
              <w:rPr>
                <w:rFonts w:ascii="Garamond" w:hAnsi="Garamond"/>
              </w:rPr>
            </w:pPr>
            <w:r w:rsidRPr="00FA356F">
              <w:rPr>
                <w:rFonts w:ascii="Garamond" w:hAnsi="Garamond"/>
              </w:rPr>
              <w:t xml:space="preserve">I </w:t>
            </w:r>
            <w:r w:rsidR="00A66C95" w:rsidRPr="00FA356F">
              <w:rPr>
                <w:rFonts w:ascii="Garamond" w:hAnsi="Garamond"/>
              </w:rPr>
              <w:t xml:space="preserve">kommer </w:t>
            </w:r>
            <w:r w:rsidRPr="00FA356F">
              <w:rPr>
                <w:rFonts w:ascii="Garamond" w:hAnsi="Garamond"/>
              </w:rPr>
              <w:t xml:space="preserve">ikke </w:t>
            </w:r>
            <w:r w:rsidR="00A66C95" w:rsidRPr="00FA356F">
              <w:rPr>
                <w:rFonts w:ascii="Garamond" w:hAnsi="Garamond"/>
              </w:rPr>
              <w:t>fra kommunen.</w:t>
            </w:r>
          </w:p>
          <w:p w:rsidR="00A66C95" w:rsidRPr="00FA356F" w:rsidRDefault="00A66C95" w:rsidP="003E0D2F">
            <w:pPr>
              <w:rPr>
                <w:rFonts w:ascii="Garamond" w:hAnsi="Garamond"/>
                <w:b/>
              </w:rPr>
            </w:pPr>
          </w:p>
          <w:p w:rsidR="00A66C95" w:rsidRPr="00FA356F" w:rsidRDefault="00A66C95" w:rsidP="003E0D2F">
            <w:pPr>
              <w:rPr>
                <w:rFonts w:ascii="Garamond" w:hAnsi="Garamond"/>
                <w:b/>
              </w:rPr>
            </w:pPr>
          </w:p>
        </w:tc>
        <w:tc>
          <w:tcPr>
            <w:tcW w:w="3119" w:type="dxa"/>
            <w:shd w:val="clear" w:color="auto" w:fill="auto"/>
          </w:tcPr>
          <w:p w:rsidR="004062B0" w:rsidRPr="00FA356F" w:rsidRDefault="00954813" w:rsidP="003E0D2F">
            <w:pPr>
              <w:rPr>
                <w:rFonts w:ascii="Garamond" w:eastAsia="Times New Roman" w:hAnsi="Garamond" w:cs="Times New Roman"/>
              </w:rPr>
            </w:pPr>
            <w:r w:rsidRPr="00FA356F">
              <w:rPr>
                <w:rFonts w:ascii="Garamond" w:eastAsia="Times New Roman" w:hAnsi="Garamond" w:cs="Times New Roman"/>
              </w:rPr>
              <w:lastRenderedPageBreak/>
              <w:t>Koordinator</w:t>
            </w:r>
            <w:r w:rsidR="003A6849" w:rsidRPr="00FA356F">
              <w:rPr>
                <w:rFonts w:ascii="Garamond" w:eastAsia="Times New Roman" w:hAnsi="Garamond" w:cs="Times New Roman"/>
              </w:rPr>
              <w:t xml:space="preserve"> fortæller</w:t>
            </w:r>
          </w:p>
          <w:p w:rsidR="00CB3744" w:rsidRPr="00FA356F" w:rsidRDefault="00CB3744" w:rsidP="003E0D2F">
            <w:pPr>
              <w:rPr>
                <w:rFonts w:ascii="Garamond" w:eastAsia="Times New Roman" w:hAnsi="Garamond" w:cs="Times New Roman"/>
              </w:rPr>
            </w:pPr>
          </w:p>
          <w:p w:rsidR="00A66C95" w:rsidRPr="00FA356F" w:rsidRDefault="00A66C95" w:rsidP="003E0D2F">
            <w:pPr>
              <w:rPr>
                <w:rFonts w:ascii="Garamond" w:eastAsia="Times New Roman" w:hAnsi="Garamond" w:cs="Times New Roman"/>
              </w:rPr>
            </w:pPr>
          </w:p>
          <w:p w:rsidR="00A66C95" w:rsidRPr="00FA356F" w:rsidRDefault="00A66C95" w:rsidP="003E0D2F">
            <w:pPr>
              <w:rPr>
                <w:rFonts w:ascii="Garamond" w:eastAsia="Times New Roman" w:hAnsi="Garamond" w:cs="Times New Roman"/>
              </w:rPr>
            </w:pPr>
          </w:p>
          <w:p w:rsidR="00A66C95" w:rsidRPr="00FA356F" w:rsidRDefault="00A66C95" w:rsidP="003E0D2F">
            <w:pPr>
              <w:rPr>
                <w:rFonts w:ascii="Garamond" w:eastAsia="Times New Roman" w:hAnsi="Garamond" w:cs="Times New Roman"/>
              </w:rPr>
            </w:pPr>
          </w:p>
          <w:p w:rsidR="00A66C95" w:rsidRPr="00FA356F" w:rsidRDefault="00A66C95" w:rsidP="003E0D2F">
            <w:pPr>
              <w:rPr>
                <w:rFonts w:ascii="Garamond" w:eastAsia="Times New Roman" w:hAnsi="Garamond" w:cs="Times New Roman"/>
              </w:rPr>
            </w:pPr>
          </w:p>
          <w:p w:rsidR="00A66C95" w:rsidRPr="00FA356F" w:rsidRDefault="00A66C95" w:rsidP="003E0D2F">
            <w:pPr>
              <w:rPr>
                <w:rFonts w:ascii="Garamond" w:eastAsia="Times New Roman" w:hAnsi="Garamond" w:cs="Times New Roman"/>
              </w:rPr>
            </w:pPr>
          </w:p>
          <w:p w:rsidR="00A66C95" w:rsidRPr="00FA356F" w:rsidRDefault="00A66C95" w:rsidP="003E0D2F">
            <w:pPr>
              <w:rPr>
                <w:rFonts w:ascii="Garamond" w:eastAsia="Times New Roman" w:hAnsi="Garamond" w:cs="Times New Roman"/>
              </w:rPr>
            </w:pPr>
          </w:p>
          <w:p w:rsidR="00A66C95" w:rsidRPr="00FA356F" w:rsidRDefault="00A66C95" w:rsidP="003E0D2F">
            <w:pPr>
              <w:rPr>
                <w:rFonts w:ascii="Garamond" w:eastAsia="Times New Roman" w:hAnsi="Garamond" w:cs="Times New Roman"/>
              </w:rPr>
            </w:pPr>
          </w:p>
          <w:p w:rsidR="00A66C95" w:rsidRPr="00FA356F" w:rsidRDefault="00A66C95" w:rsidP="003E0D2F">
            <w:pPr>
              <w:rPr>
                <w:rFonts w:ascii="Garamond" w:eastAsia="Times New Roman" w:hAnsi="Garamond" w:cs="Times New Roman"/>
              </w:rPr>
            </w:pPr>
          </w:p>
          <w:p w:rsidR="00FD2EE9" w:rsidRPr="00FA356F" w:rsidRDefault="00FD2EE9" w:rsidP="003E0D2F">
            <w:pPr>
              <w:rPr>
                <w:rFonts w:ascii="Garamond" w:eastAsia="Times New Roman" w:hAnsi="Garamond" w:cs="Times New Roman"/>
              </w:rPr>
            </w:pPr>
          </w:p>
          <w:p w:rsidR="00CB3744" w:rsidRPr="00FA356F" w:rsidRDefault="005D3845" w:rsidP="003E0D2F">
            <w:pPr>
              <w:rPr>
                <w:rFonts w:ascii="Garamond" w:eastAsia="Times New Roman" w:hAnsi="Garamond" w:cs="Times New Roman"/>
              </w:rPr>
            </w:pPr>
            <w:r w:rsidRPr="00FA356F">
              <w:rPr>
                <w:rFonts w:ascii="Garamond" w:eastAsia="Times New Roman" w:hAnsi="Garamond" w:cs="Times New Roman"/>
              </w:rPr>
              <w:t>Lav enten øvelsen i plenum eller i grupper af 4.</w:t>
            </w:r>
          </w:p>
          <w:p w:rsidR="005D3845" w:rsidRPr="00FA356F" w:rsidRDefault="005D3845" w:rsidP="003E0D2F">
            <w:pPr>
              <w:rPr>
                <w:rFonts w:ascii="Garamond" w:eastAsia="Times New Roman" w:hAnsi="Garamond" w:cs="Times New Roman"/>
              </w:rPr>
            </w:pPr>
          </w:p>
          <w:p w:rsidR="005D3845" w:rsidRPr="00FA356F" w:rsidRDefault="005D3845" w:rsidP="003E0D2F">
            <w:pPr>
              <w:rPr>
                <w:rFonts w:ascii="Garamond" w:eastAsia="Times New Roman" w:hAnsi="Garamond" w:cs="Times New Roman"/>
              </w:rPr>
            </w:pPr>
            <w:r w:rsidRPr="00FA356F">
              <w:rPr>
                <w:rFonts w:ascii="Garamond" w:eastAsia="Times New Roman" w:hAnsi="Garamond" w:cs="Times New Roman"/>
              </w:rPr>
              <w:t>Tegn en kvin</w:t>
            </w:r>
            <w:r w:rsidR="00FD2EE9" w:rsidRPr="00FA356F">
              <w:rPr>
                <w:rFonts w:ascii="Garamond" w:eastAsia="Times New Roman" w:hAnsi="Garamond" w:cs="Times New Roman"/>
              </w:rPr>
              <w:t>de på midten af et stykke papir/på tavlen</w:t>
            </w:r>
          </w:p>
          <w:p w:rsidR="00AB6F46" w:rsidRPr="00FA356F" w:rsidRDefault="00647DC5" w:rsidP="003E0D2F">
            <w:pPr>
              <w:rPr>
                <w:rFonts w:ascii="Garamond" w:eastAsia="Times New Roman" w:hAnsi="Garamond" w:cs="Times New Roman"/>
              </w:rPr>
            </w:pPr>
            <w:r w:rsidRPr="00FA356F">
              <w:rPr>
                <w:rFonts w:ascii="Garamond" w:eastAsia="Times New Roman" w:hAnsi="Garamond" w:cs="Times New Roman"/>
              </w:rPr>
              <w:t>Brainstorm på hvem h</w:t>
            </w:r>
            <w:r w:rsidR="00AB6F46" w:rsidRPr="00FA356F">
              <w:rPr>
                <w:rFonts w:ascii="Garamond" w:eastAsia="Times New Roman" w:hAnsi="Garamond" w:cs="Times New Roman"/>
              </w:rPr>
              <w:t>un er:</w:t>
            </w:r>
          </w:p>
          <w:p w:rsidR="00647DC5" w:rsidRPr="00FA356F" w:rsidRDefault="00647DC5" w:rsidP="003E0D2F">
            <w:pPr>
              <w:rPr>
                <w:rFonts w:ascii="Garamond" w:eastAsia="Times New Roman" w:hAnsi="Garamond" w:cs="Times New Roman"/>
              </w:rPr>
            </w:pPr>
            <w:r w:rsidRPr="00FA356F">
              <w:rPr>
                <w:rFonts w:ascii="Garamond" w:eastAsia="Times New Roman" w:hAnsi="Garamond" w:cs="Times New Roman"/>
              </w:rPr>
              <w:t>Hvordan hun har det?</w:t>
            </w:r>
          </w:p>
          <w:p w:rsidR="00647DC5" w:rsidRPr="00FA356F" w:rsidRDefault="00647DC5" w:rsidP="003E0D2F">
            <w:pPr>
              <w:rPr>
                <w:rFonts w:ascii="Garamond" w:eastAsia="Times New Roman" w:hAnsi="Garamond" w:cs="Times New Roman"/>
              </w:rPr>
            </w:pPr>
            <w:r w:rsidRPr="00FA356F">
              <w:rPr>
                <w:rFonts w:ascii="Garamond" w:eastAsia="Times New Roman" w:hAnsi="Garamond" w:cs="Times New Roman"/>
              </w:rPr>
              <w:t>Hvilke</w:t>
            </w:r>
            <w:r w:rsidR="005D3845" w:rsidRPr="00FA356F">
              <w:rPr>
                <w:rFonts w:ascii="Garamond" w:eastAsia="Times New Roman" w:hAnsi="Garamond" w:cs="Times New Roman"/>
              </w:rPr>
              <w:t xml:space="preserve"> problematikker</w:t>
            </w:r>
            <w:r w:rsidRPr="00FA356F">
              <w:rPr>
                <w:rFonts w:ascii="Garamond" w:eastAsia="Times New Roman" w:hAnsi="Garamond" w:cs="Times New Roman"/>
              </w:rPr>
              <w:t xml:space="preserve"> og gode ting hun har i sit liv?</w:t>
            </w:r>
          </w:p>
          <w:p w:rsidR="00647DC5" w:rsidRPr="00FA356F" w:rsidRDefault="00647DC5" w:rsidP="003E0D2F">
            <w:pPr>
              <w:rPr>
                <w:rFonts w:ascii="Garamond" w:eastAsia="Times New Roman" w:hAnsi="Garamond" w:cs="Times New Roman"/>
              </w:rPr>
            </w:pPr>
            <w:r w:rsidRPr="00FA356F">
              <w:rPr>
                <w:rFonts w:ascii="Garamond" w:eastAsia="Times New Roman" w:hAnsi="Garamond" w:cs="Times New Roman"/>
              </w:rPr>
              <w:t>Hvorfor har hun brug for en Bydelsmor?</w:t>
            </w:r>
          </w:p>
          <w:p w:rsidR="005D3845" w:rsidRPr="00FA356F" w:rsidRDefault="005D3845" w:rsidP="003E0D2F">
            <w:pPr>
              <w:rPr>
                <w:rFonts w:ascii="Garamond" w:eastAsia="Times New Roman" w:hAnsi="Garamond" w:cs="Times New Roman"/>
              </w:rPr>
            </w:pPr>
            <w:r w:rsidRPr="00FA356F">
              <w:rPr>
                <w:rFonts w:ascii="Garamond" w:eastAsia="Times New Roman" w:hAnsi="Garamond" w:cs="Times New Roman"/>
              </w:rPr>
              <w:t>Brug spørgsmålene.</w:t>
            </w:r>
          </w:p>
          <w:p w:rsidR="00CB3744" w:rsidRPr="00FA356F" w:rsidRDefault="00CB3744" w:rsidP="003E0D2F">
            <w:pPr>
              <w:rPr>
                <w:rFonts w:ascii="Garamond" w:eastAsia="Times New Roman" w:hAnsi="Garamond" w:cs="Times New Roman"/>
              </w:rPr>
            </w:pPr>
          </w:p>
          <w:p w:rsidR="004246E7" w:rsidRPr="00FA356F" w:rsidRDefault="004246E7" w:rsidP="003E0D2F">
            <w:pPr>
              <w:rPr>
                <w:rFonts w:ascii="Garamond" w:eastAsia="Times New Roman" w:hAnsi="Garamond" w:cs="Times New Roman"/>
              </w:rPr>
            </w:pPr>
          </w:p>
          <w:p w:rsidR="004246E7" w:rsidRPr="00FA356F" w:rsidRDefault="004246E7" w:rsidP="003E0D2F">
            <w:pPr>
              <w:rPr>
                <w:rFonts w:ascii="Garamond" w:eastAsia="Times New Roman" w:hAnsi="Garamond" w:cs="Times New Roman"/>
              </w:rPr>
            </w:pPr>
          </w:p>
          <w:p w:rsidR="004246E7" w:rsidRPr="00FA356F" w:rsidRDefault="004246E7" w:rsidP="003E0D2F">
            <w:pPr>
              <w:rPr>
                <w:rFonts w:ascii="Garamond" w:eastAsia="Times New Roman" w:hAnsi="Garamond" w:cs="Times New Roman"/>
              </w:rPr>
            </w:pPr>
          </w:p>
          <w:p w:rsidR="00B62775" w:rsidRPr="00FA356F" w:rsidRDefault="00B62775" w:rsidP="003E0D2F">
            <w:pPr>
              <w:rPr>
                <w:rFonts w:ascii="Garamond" w:eastAsia="Times New Roman" w:hAnsi="Garamond" w:cs="Times New Roman"/>
              </w:rPr>
            </w:pPr>
          </w:p>
          <w:p w:rsidR="00B62775" w:rsidRPr="00FA356F" w:rsidRDefault="00B62775" w:rsidP="003E0D2F">
            <w:pPr>
              <w:rPr>
                <w:rFonts w:ascii="Garamond" w:eastAsia="Times New Roman" w:hAnsi="Garamond" w:cs="Times New Roman"/>
              </w:rPr>
            </w:pPr>
          </w:p>
          <w:p w:rsidR="00F7100B" w:rsidRPr="00FA356F" w:rsidRDefault="00F7100B" w:rsidP="003E0D2F">
            <w:pPr>
              <w:rPr>
                <w:rFonts w:ascii="Garamond" w:eastAsia="Times New Roman" w:hAnsi="Garamond" w:cs="Times New Roman"/>
              </w:rPr>
            </w:pPr>
          </w:p>
          <w:p w:rsidR="00F7100B" w:rsidRPr="00FA356F" w:rsidRDefault="00F7100B" w:rsidP="003E0D2F">
            <w:pPr>
              <w:rPr>
                <w:rFonts w:ascii="Garamond" w:eastAsia="Times New Roman" w:hAnsi="Garamond" w:cs="Times New Roman"/>
              </w:rPr>
            </w:pPr>
          </w:p>
          <w:p w:rsidR="00F7100B" w:rsidRPr="00FA356F" w:rsidRDefault="00F7100B" w:rsidP="003E0D2F">
            <w:pPr>
              <w:rPr>
                <w:rFonts w:ascii="Garamond" w:eastAsia="Times New Roman" w:hAnsi="Garamond" w:cs="Times New Roman"/>
              </w:rPr>
            </w:pPr>
            <w:r w:rsidRPr="00FA356F">
              <w:rPr>
                <w:rFonts w:ascii="Garamond" w:eastAsia="Times New Roman" w:hAnsi="Garamond" w:cs="Times New Roman"/>
              </w:rPr>
              <w:t>Uddel arket til sidst</w:t>
            </w:r>
          </w:p>
          <w:p w:rsidR="00B62775" w:rsidRPr="00FA356F" w:rsidRDefault="00B62775" w:rsidP="003E0D2F">
            <w:pPr>
              <w:rPr>
                <w:rFonts w:ascii="Garamond" w:eastAsia="Times New Roman" w:hAnsi="Garamond" w:cs="Times New Roman"/>
              </w:rPr>
            </w:pPr>
          </w:p>
          <w:p w:rsidR="00B62775" w:rsidRPr="00FA356F" w:rsidRDefault="00B62775" w:rsidP="003E0D2F">
            <w:pPr>
              <w:rPr>
                <w:rFonts w:ascii="Garamond" w:eastAsia="Times New Roman" w:hAnsi="Garamond" w:cs="Times New Roman"/>
              </w:rPr>
            </w:pPr>
          </w:p>
          <w:p w:rsidR="00B62775" w:rsidRPr="00FA356F" w:rsidRDefault="00B62775" w:rsidP="003E0D2F">
            <w:pPr>
              <w:rPr>
                <w:rFonts w:ascii="Garamond" w:eastAsia="Times New Roman" w:hAnsi="Garamond" w:cs="Times New Roman"/>
              </w:rPr>
            </w:pPr>
          </w:p>
          <w:p w:rsidR="00B62775" w:rsidRPr="00FA356F" w:rsidRDefault="00B62775" w:rsidP="003E0D2F">
            <w:pPr>
              <w:jc w:val="center"/>
              <w:rPr>
                <w:rFonts w:ascii="Garamond" w:eastAsia="Times New Roman" w:hAnsi="Garamond" w:cs="Times New Roman"/>
              </w:rPr>
            </w:pPr>
          </w:p>
          <w:p w:rsidR="00B62775" w:rsidRPr="00FA356F" w:rsidRDefault="00B62775" w:rsidP="003E0D2F">
            <w:pPr>
              <w:rPr>
                <w:rFonts w:ascii="Garamond" w:eastAsia="Times New Roman" w:hAnsi="Garamond" w:cs="Times New Roman"/>
              </w:rPr>
            </w:pPr>
          </w:p>
          <w:p w:rsidR="00B62775" w:rsidRPr="00FA356F" w:rsidRDefault="00B62775" w:rsidP="003E0D2F">
            <w:pPr>
              <w:rPr>
                <w:rFonts w:ascii="Garamond" w:eastAsia="Times New Roman" w:hAnsi="Garamond" w:cs="Times New Roman"/>
              </w:rPr>
            </w:pPr>
          </w:p>
          <w:p w:rsidR="00B62775" w:rsidRPr="00FA356F" w:rsidRDefault="00B62775" w:rsidP="003E0D2F">
            <w:pPr>
              <w:rPr>
                <w:rFonts w:ascii="Garamond" w:eastAsia="Times New Roman" w:hAnsi="Garamond" w:cs="Times New Roman"/>
              </w:rPr>
            </w:pPr>
          </w:p>
          <w:p w:rsidR="00B62775" w:rsidRPr="00FA356F" w:rsidRDefault="00B62775" w:rsidP="003E0D2F">
            <w:pPr>
              <w:rPr>
                <w:rFonts w:ascii="Garamond" w:eastAsia="Times New Roman" w:hAnsi="Garamond" w:cs="Times New Roman"/>
              </w:rPr>
            </w:pPr>
          </w:p>
          <w:p w:rsidR="00B62775" w:rsidRPr="00FA356F" w:rsidRDefault="00B62775" w:rsidP="003E0D2F">
            <w:pPr>
              <w:rPr>
                <w:rFonts w:ascii="Garamond" w:eastAsia="Times New Roman" w:hAnsi="Garamond" w:cs="Times New Roman"/>
              </w:rPr>
            </w:pPr>
          </w:p>
          <w:p w:rsidR="00B62775" w:rsidRPr="00FA356F" w:rsidRDefault="00B62775" w:rsidP="003E0D2F">
            <w:pPr>
              <w:rPr>
                <w:rFonts w:ascii="Garamond" w:eastAsia="Times New Roman" w:hAnsi="Garamond" w:cs="Times New Roman"/>
              </w:rPr>
            </w:pPr>
          </w:p>
          <w:p w:rsidR="00B62775" w:rsidRPr="00FA356F" w:rsidRDefault="00B62775" w:rsidP="003E0D2F">
            <w:pPr>
              <w:rPr>
                <w:rFonts w:ascii="Garamond" w:eastAsia="Times New Roman" w:hAnsi="Garamond" w:cs="Times New Roman"/>
              </w:rPr>
            </w:pPr>
          </w:p>
          <w:p w:rsidR="00B62775" w:rsidRPr="00FA356F" w:rsidRDefault="00B62775" w:rsidP="003E0D2F">
            <w:pPr>
              <w:rPr>
                <w:rFonts w:ascii="Garamond" w:eastAsia="Times New Roman" w:hAnsi="Garamond" w:cs="Times New Roman"/>
              </w:rPr>
            </w:pPr>
          </w:p>
        </w:tc>
        <w:tc>
          <w:tcPr>
            <w:tcW w:w="2693" w:type="dxa"/>
            <w:shd w:val="clear" w:color="auto" w:fill="auto"/>
          </w:tcPr>
          <w:p w:rsidR="00EB5834" w:rsidRPr="00FA356F" w:rsidRDefault="00EB5834" w:rsidP="003E0D2F">
            <w:pPr>
              <w:rPr>
                <w:rFonts w:ascii="Garamond" w:hAnsi="Garamond"/>
              </w:rPr>
            </w:pPr>
            <w:r w:rsidRPr="00FA356F">
              <w:rPr>
                <w:rFonts w:ascii="Garamond" w:hAnsi="Garamond"/>
              </w:rPr>
              <w:lastRenderedPageBreak/>
              <w:t xml:space="preserve">At forstå, at det er de </w:t>
            </w:r>
            <w:proofErr w:type="spellStart"/>
            <w:r w:rsidRPr="00FA356F">
              <w:rPr>
                <w:rFonts w:ascii="Garamond" w:hAnsi="Garamond"/>
              </w:rPr>
              <w:t>aller</w:t>
            </w:r>
            <w:proofErr w:type="spellEnd"/>
            <w:r w:rsidRPr="00FA356F">
              <w:rPr>
                <w:rFonts w:ascii="Garamond" w:hAnsi="Garamond"/>
              </w:rPr>
              <w:t xml:space="preserve"> mest udsatte – som Bydelsmødrene har en særlig mulighed for at hjælpe. </w:t>
            </w:r>
          </w:p>
          <w:p w:rsidR="00EB5834" w:rsidRPr="00FA356F" w:rsidRDefault="004024B5" w:rsidP="003E0D2F">
            <w:pPr>
              <w:rPr>
                <w:rFonts w:ascii="Garamond" w:hAnsi="Garamond"/>
              </w:rPr>
            </w:pPr>
            <w:r w:rsidRPr="00FA356F">
              <w:rPr>
                <w:rFonts w:ascii="Garamond" w:hAnsi="Garamond"/>
              </w:rPr>
              <w:t xml:space="preserve">Dvs. </w:t>
            </w:r>
            <w:r w:rsidR="00EB5834" w:rsidRPr="00FA356F">
              <w:rPr>
                <w:rFonts w:ascii="Garamond" w:hAnsi="Garamond"/>
              </w:rPr>
              <w:t xml:space="preserve">De som har problemer både i forhold til </w:t>
            </w:r>
            <w:r w:rsidR="00EB5834" w:rsidRPr="00FA356F">
              <w:rPr>
                <w:rFonts w:ascii="Garamond" w:hAnsi="Garamond"/>
              </w:rPr>
              <w:lastRenderedPageBreak/>
              <w:t>marginalisering, migration og minoritet</w:t>
            </w:r>
            <w:r w:rsidR="005D3845" w:rsidRPr="00FA356F">
              <w:rPr>
                <w:rFonts w:ascii="Garamond" w:hAnsi="Garamond"/>
              </w:rPr>
              <w:t>.</w:t>
            </w:r>
          </w:p>
          <w:p w:rsidR="004062B0" w:rsidRPr="00FA356F" w:rsidRDefault="004062B0" w:rsidP="003E0D2F">
            <w:pPr>
              <w:rPr>
                <w:rFonts w:ascii="Garamond" w:hAnsi="Garamond"/>
              </w:rPr>
            </w:pPr>
          </w:p>
        </w:tc>
        <w:tc>
          <w:tcPr>
            <w:tcW w:w="1985" w:type="dxa"/>
          </w:tcPr>
          <w:p w:rsidR="004062B0" w:rsidRPr="00FA356F" w:rsidRDefault="00FD2EE9" w:rsidP="003E0D2F">
            <w:pPr>
              <w:rPr>
                <w:rFonts w:ascii="Garamond" w:hAnsi="Garamond"/>
              </w:rPr>
            </w:pPr>
            <w:proofErr w:type="spellStart"/>
            <w:r w:rsidRPr="00FA356F">
              <w:rPr>
                <w:rFonts w:ascii="Garamond" w:hAnsi="Garamond"/>
              </w:rPr>
              <w:lastRenderedPageBreak/>
              <w:t>Arb</w:t>
            </w:r>
            <w:proofErr w:type="spellEnd"/>
            <w:r w:rsidRPr="00FA356F">
              <w:rPr>
                <w:rFonts w:ascii="Garamond" w:hAnsi="Garamond"/>
              </w:rPr>
              <w:t>. ark – Overblik over v</w:t>
            </w:r>
            <w:r w:rsidR="003A6849" w:rsidRPr="00FA356F">
              <w:rPr>
                <w:rFonts w:ascii="Garamond" w:hAnsi="Garamond"/>
              </w:rPr>
              <w:t>ilkår i svær livsituation.</w:t>
            </w:r>
          </w:p>
          <w:p w:rsidR="003A6849" w:rsidRPr="00FA356F" w:rsidRDefault="003A6849" w:rsidP="003E0D2F">
            <w:pPr>
              <w:rPr>
                <w:rFonts w:ascii="Garamond" w:hAnsi="Garamond"/>
              </w:rPr>
            </w:pPr>
          </w:p>
        </w:tc>
      </w:tr>
      <w:tr w:rsidR="00E12059" w:rsidRPr="00FA356F" w:rsidTr="003E0D2F">
        <w:tc>
          <w:tcPr>
            <w:tcW w:w="817" w:type="dxa"/>
            <w:shd w:val="clear" w:color="auto" w:fill="auto"/>
          </w:tcPr>
          <w:p w:rsidR="00E12059" w:rsidRPr="00FA356F" w:rsidRDefault="00AF4735" w:rsidP="003E0D2F">
            <w:pPr>
              <w:rPr>
                <w:rFonts w:ascii="Garamond" w:hAnsi="Garamond"/>
              </w:rPr>
            </w:pPr>
            <w:r w:rsidRPr="00FA356F">
              <w:rPr>
                <w:rFonts w:ascii="Garamond" w:hAnsi="Garamond"/>
              </w:rPr>
              <w:lastRenderedPageBreak/>
              <w:t>18.35</w:t>
            </w:r>
          </w:p>
        </w:tc>
        <w:tc>
          <w:tcPr>
            <w:tcW w:w="5528" w:type="dxa"/>
            <w:shd w:val="clear" w:color="auto" w:fill="auto"/>
          </w:tcPr>
          <w:p w:rsidR="00E12059" w:rsidRPr="00FA356F" w:rsidRDefault="00AB6F46" w:rsidP="003E0D2F">
            <w:pPr>
              <w:rPr>
                <w:rFonts w:ascii="Garamond" w:hAnsi="Garamond"/>
                <w:b/>
              </w:rPr>
            </w:pPr>
            <w:r w:rsidRPr="00FA356F">
              <w:rPr>
                <w:rFonts w:ascii="Garamond" w:hAnsi="Garamond"/>
                <w:b/>
              </w:rPr>
              <w:t xml:space="preserve">Styrk det sociale </w:t>
            </w:r>
          </w:p>
          <w:p w:rsidR="00AF367C" w:rsidRPr="00FA356F" w:rsidRDefault="00AB6F46" w:rsidP="003E0D2F">
            <w:pPr>
              <w:rPr>
                <w:rFonts w:ascii="Garamond" w:hAnsi="Garamond"/>
              </w:rPr>
            </w:pPr>
            <w:r w:rsidRPr="00FA356F">
              <w:rPr>
                <w:rFonts w:ascii="Garamond" w:hAnsi="Garamond"/>
              </w:rPr>
              <w:t>”S</w:t>
            </w:r>
            <w:r w:rsidR="008006B4" w:rsidRPr="00FA356F">
              <w:rPr>
                <w:rFonts w:ascii="Garamond" w:hAnsi="Garamond"/>
              </w:rPr>
              <w:t xml:space="preserve">ig </w:t>
            </w:r>
            <w:proofErr w:type="gramStart"/>
            <w:r w:rsidR="008006B4" w:rsidRPr="00FA356F">
              <w:rPr>
                <w:rFonts w:ascii="Garamond" w:hAnsi="Garamond"/>
              </w:rPr>
              <w:t>en andens navn</w:t>
            </w:r>
            <w:proofErr w:type="gramEnd"/>
            <w:r w:rsidRPr="00FA356F">
              <w:rPr>
                <w:rFonts w:ascii="Garamond" w:hAnsi="Garamond"/>
              </w:rPr>
              <w:t>”</w:t>
            </w:r>
          </w:p>
        </w:tc>
        <w:tc>
          <w:tcPr>
            <w:tcW w:w="3119" w:type="dxa"/>
            <w:shd w:val="clear" w:color="auto" w:fill="auto"/>
          </w:tcPr>
          <w:p w:rsidR="008006B4" w:rsidRPr="00FA356F" w:rsidRDefault="008B6428" w:rsidP="003E0D2F">
            <w:pPr>
              <w:rPr>
                <w:rFonts w:ascii="Garamond" w:hAnsi="Garamond"/>
              </w:rPr>
            </w:pPr>
            <w:r w:rsidRPr="00FA356F">
              <w:rPr>
                <w:rFonts w:ascii="Garamond" w:eastAsia="Times New Roman" w:hAnsi="Garamond" w:cs="Times New Roman"/>
              </w:rPr>
              <w:t>I fælless</w:t>
            </w:r>
            <w:r w:rsidR="00AF367C" w:rsidRPr="00FA356F">
              <w:rPr>
                <w:rFonts w:ascii="Garamond" w:eastAsia="Times New Roman" w:hAnsi="Garamond" w:cs="Times New Roman"/>
              </w:rPr>
              <w:t>k</w:t>
            </w:r>
            <w:r w:rsidRPr="00FA356F">
              <w:rPr>
                <w:rFonts w:ascii="Garamond" w:eastAsia="Times New Roman" w:hAnsi="Garamond" w:cs="Times New Roman"/>
              </w:rPr>
              <w:t>a</w:t>
            </w:r>
            <w:r w:rsidR="00AF367C" w:rsidRPr="00FA356F">
              <w:rPr>
                <w:rFonts w:ascii="Garamond" w:eastAsia="Times New Roman" w:hAnsi="Garamond" w:cs="Times New Roman"/>
              </w:rPr>
              <w:t>b</w:t>
            </w:r>
            <w:r w:rsidR="008006B4" w:rsidRPr="00FA356F">
              <w:rPr>
                <w:rFonts w:ascii="Garamond" w:hAnsi="Garamond"/>
              </w:rPr>
              <w:t xml:space="preserve"> </w:t>
            </w:r>
          </w:p>
          <w:p w:rsidR="00445754" w:rsidRPr="00FA356F" w:rsidRDefault="00445754" w:rsidP="003E0D2F">
            <w:pPr>
              <w:rPr>
                <w:rFonts w:ascii="Garamond" w:hAnsi="Garamond"/>
              </w:rPr>
            </w:pPr>
          </w:p>
          <w:p w:rsidR="00445754" w:rsidRPr="00FA356F" w:rsidRDefault="008006B4" w:rsidP="003E0D2F">
            <w:pPr>
              <w:rPr>
                <w:rFonts w:ascii="Garamond" w:hAnsi="Garamond"/>
              </w:rPr>
            </w:pPr>
            <w:r w:rsidRPr="00FA356F">
              <w:rPr>
                <w:rFonts w:ascii="Garamond" w:hAnsi="Garamond"/>
              </w:rPr>
              <w:t xml:space="preserve">Stå i rundkreds og sig </w:t>
            </w:r>
            <w:proofErr w:type="gramStart"/>
            <w:r w:rsidRPr="00FA356F">
              <w:rPr>
                <w:rFonts w:ascii="Garamond" w:hAnsi="Garamond"/>
              </w:rPr>
              <w:t>EN ANDENS navn</w:t>
            </w:r>
            <w:proofErr w:type="gramEnd"/>
            <w:r w:rsidRPr="00FA356F">
              <w:rPr>
                <w:rFonts w:ascii="Garamond" w:hAnsi="Garamond"/>
              </w:rPr>
              <w:t xml:space="preserve">. Den person skal så gå ind i midten og sige </w:t>
            </w:r>
            <w:proofErr w:type="gramStart"/>
            <w:r w:rsidRPr="00FA356F">
              <w:rPr>
                <w:rFonts w:ascii="Garamond" w:hAnsi="Garamond"/>
              </w:rPr>
              <w:t>en andens navn</w:t>
            </w:r>
            <w:proofErr w:type="gramEnd"/>
            <w:r w:rsidRPr="00FA356F">
              <w:rPr>
                <w:rFonts w:ascii="Garamond" w:hAnsi="Garamond"/>
              </w:rPr>
              <w:t xml:space="preserve"> og sådan bliver man ved – hurtigere og hurtigere</w:t>
            </w:r>
          </w:p>
        </w:tc>
        <w:tc>
          <w:tcPr>
            <w:tcW w:w="2693" w:type="dxa"/>
            <w:shd w:val="clear" w:color="auto" w:fill="auto"/>
          </w:tcPr>
          <w:p w:rsidR="00E12059" w:rsidRPr="00FA356F" w:rsidRDefault="00AF367C" w:rsidP="003E0D2F">
            <w:pPr>
              <w:rPr>
                <w:rFonts w:ascii="Garamond" w:hAnsi="Garamond"/>
              </w:rPr>
            </w:pPr>
            <w:r w:rsidRPr="00FA356F">
              <w:rPr>
                <w:rFonts w:ascii="Garamond" w:hAnsi="Garamond"/>
              </w:rPr>
              <w:t>Få ilt til hjernen + grine sammen.</w:t>
            </w:r>
          </w:p>
        </w:tc>
        <w:tc>
          <w:tcPr>
            <w:tcW w:w="1985" w:type="dxa"/>
          </w:tcPr>
          <w:p w:rsidR="00E12059" w:rsidRPr="00FA356F" w:rsidRDefault="00E12059" w:rsidP="003E0D2F">
            <w:pPr>
              <w:rPr>
                <w:rFonts w:ascii="Garamond" w:hAnsi="Garamond"/>
              </w:rPr>
            </w:pPr>
          </w:p>
        </w:tc>
      </w:tr>
      <w:tr w:rsidR="004062B0" w:rsidRPr="00FA356F" w:rsidTr="003E0D2F">
        <w:tc>
          <w:tcPr>
            <w:tcW w:w="817" w:type="dxa"/>
            <w:shd w:val="clear" w:color="auto" w:fill="auto"/>
          </w:tcPr>
          <w:p w:rsidR="004062B0" w:rsidRPr="00FA356F" w:rsidRDefault="00AF4735" w:rsidP="003E0D2F">
            <w:pPr>
              <w:rPr>
                <w:rFonts w:ascii="Garamond" w:hAnsi="Garamond"/>
              </w:rPr>
            </w:pPr>
            <w:r w:rsidRPr="00FA356F">
              <w:rPr>
                <w:rFonts w:ascii="Garamond" w:hAnsi="Garamond"/>
              </w:rPr>
              <w:t>18.40</w:t>
            </w:r>
          </w:p>
        </w:tc>
        <w:tc>
          <w:tcPr>
            <w:tcW w:w="5528" w:type="dxa"/>
            <w:shd w:val="clear" w:color="auto" w:fill="auto"/>
          </w:tcPr>
          <w:p w:rsidR="004062B0" w:rsidRPr="00FA356F" w:rsidRDefault="00F36C1A" w:rsidP="003E0D2F">
            <w:pPr>
              <w:rPr>
                <w:rFonts w:ascii="Garamond" w:hAnsi="Garamond"/>
                <w:b/>
              </w:rPr>
            </w:pPr>
            <w:r>
              <w:rPr>
                <w:rFonts w:ascii="Garamond" w:hAnsi="Garamond"/>
                <w:b/>
              </w:rPr>
              <w:t xml:space="preserve">Ny viden: </w:t>
            </w:r>
            <w:r w:rsidR="004062B0" w:rsidRPr="00FA356F">
              <w:rPr>
                <w:rFonts w:ascii="Garamond" w:hAnsi="Garamond"/>
                <w:b/>
              </w:rPr>
              <w:t>Opsøgende arbejde</w:t>
            </w:r>
          </w:p>
          <w:p w:rsidR="004062B0" w:rsidRPr="00FA356F" w:rsidRDefault="004062B0" w:rsidP="003E0D2F">
            <w:pPr>
              <w:rPr>
                <w:rFonts w:ascii="Garamond" w:hAnsi="Garamond"/>
                <w:b/>
              </w:rPr>
            </w:pPr>
          </w:p>
          <w:p w:rsidR="004062B0" w:rsidRPr="00FA356F" w:rsidRDefault="004062B0" w:rsidP="003E0D2F">
            <w:pPr>
              <w:rPr>
                <w:rFonts w:ascii="Garamond" w:hAnsi="Garamond"/>
              </w:rPr>
            </w:pPr>
            <w:r w:rsidRPr="00FA356F">
              <w:rPr>
                <w:rFonts w:ascii="Garamond" w:hAnsi="Garamond"/>
              </w:rPr>
              <w:t>Det er forskel på</w:t>
            </w:r>
            <w:r w:rsidR="008B6428" w:rsidRPr="00FA356F">
              <w:rPr>
                <w:rFonts w:ascii="Garamond" w:hAnsi="Garamond"/>
              </w:rPr>
              <w:t>,</w:t>
            </w:r>
            <w:r w:rsidRPr="00FA356F">
              <w:rPr>
                <w:rFonts w:ascii="Garamond" w:hAnsi="Garamond"/>
              </w:rPr>
              <w:t xml:space="preserve"> hvem man hjælper, når man ”bare” er sig selv, Fatima eller Sabiha og når man er Bydelsmor.</w:t>
            </w:r>
          </w:p>
          <w:p w:rsidR="004062B0" w:rsidRPr="00FA356F" w:rsidRDefault="004062B0" w:rsidP="003E0D2F">
            <w:pPr>
              <w:rPr>
                <w:rFonts w:ascii="Garamond" w:hAnsi="Garamond"/>
              </w:rPr>
            </w:pPr>
          </w:p>
          <w:p w:rsidR="004062B0" w:rsidRPr="00FA356F" w:rsidRDefault="004062B0" w:rsidP="003E0D2F">
            <w:pPr>
              <w:rPr>
                <w:rFonts w:ascii="Garamond" w:hAnsi="Garamond"/>
              </w:rPr>
            </w:pPr>
            <w:r w:rsidRPr="00FA356F">
              <w:rPr>
                <w:rFonts w:ascii="Garamond" w:hAnsi="Garamond"/>
              </w:rPr>
              <w:t>Som Bydelsmor hjælper, man også nogle man ikke kender. Ikke kun en venindes veninde eller</w:t>
            </w:r>
            <w:r w:rsidR="00AF367C" w:rsidRPr="00FA356F">
              <w:rPr>
                <w:rFonts w:ascii="Garamond" w:hAnsi="Garamond"/>
              </w:rPr>
              <w:t xml:space="preserve"> en</w:t>
            </w:r>
            <w:r w:rsidRPr="00FA356F">
              <w:rPr>
                <w:rFonts w:ascii="Garamond" w:hAnsi="Garamond"/>
              </w:rPr>
              <w:t xml:space="preserve"> i familien. </w:t>
            </w:r>
          </w:p>
          <w:p w:rsidR="004062B0" w:rsidRPr="00FA356F" w:rsidRDefault="004062B0" w:rsidP="003E0D2F">
            <w:pPr>
              <w:rPr>
                <w:rFonts w:ascii="Garamond" w:hAnsi="Garamond"/>
              </w:rPr>
            </w:pPr>
          </w:p>
          <w:p w:rsidR="004062B0" w:rsidRPr="00FA356F" w:rsidRDefault="00AB6F46" w:rsidP="003E0D2F">
            <w:pPr>
              <w:rPr>
                <w:rFonts w:ascii="Garamond" w:hAnsi="Garamond"/>
              </w:rPr>
            </w:pPr>
            <w:r w:rsidRPr="00FA356F">
              <w:rPr>
                <w:rFonts w:ascii="Garamond" w:hAnsi="Garamond"/>
              </w:rPr>
              <w:t>Man skal prøve også at</w:t>
            </w:r>
            <w:r w:rsidR="004062B0" w:rsidRPr="00FA356F">
              <w:rPr>
                <w:rFonts w:ascii="Garamond" w:hAnsi="Garamond"/>
              </w:rPr>
              <w:t xml:space="preserve"> komme i kontakt med kvinder</w:t>
            </w:r>
            <w:r w:rsidR="00445754" w:rsidRPr="00FA356F">
              <w:rPr>
                <w:rFonts w:ascii="Garamond" w:hAnsi="Garamond"/>
              </w:rPr>
              <w:t xml:space="preserve">, man ikke har mødt før. Det kan man på 3 forskellige </w:t>
            </w:r>
            <w:proofErr w:type="gramStart"/>
            <w:r w:rsidR="00445754" w:rsidRPr="00FA356F">
              <w:rPr>
                <w:rFonts w:ascii="Garamond" w:hAnsi="Garamond"/>
              </w:rPr>
              <w:t>måder:</w:t>
            </w:r>
            <w:r w:rsidR="004062B0" w:rsidRPr="00FA356F">
              <w:rPr>
                <w:rFonts w:ascii="Garamond" w:hAnsi="Garamond"/>
              </w:rPr>
              <w:t>.</w:t>
            </w:r>
            <w:proofErr w:type="gramEnd"/>
            <w:r w:rsidR="004062B0" w:rsidRPr="00FA356F">
              <w:rPr>
                <w:rFonts w:ascii="Garamond" w:hAnsi="Garamond"/>
              </w:rPr>
              <w:t xml:space="preserve"> </w:t>
            </w:r>
          </w:p>
          <w:p w:rsidR="004062B0" w:rsidRPr="00FA356F" w:rsidRDefault="004062B0" w:rsidP="003E0D2F">
            <w:pPr>
              <w:rPr>
                <w:rFonts w:ascii="Garamond" w:hAnsi="Garamond"/>
              </w:rPr>
            </w:pPr>
          </w:p>
          <w:p w:rsidR="004062B0" w:rsidRPr="00FA356F" w:rsidRDefault="004062B0" w:rsidP="003E0D2F">
            <w:pPr>
              <w:rPr>
                <w:rFonts w:ascii="Garamond" w:hAnsi="Garamond"/>
              </w:rPr>
            </w:pPr>
            <w:r w:rsidRPr="00FA356F">
              <w:rPr>
                <w:rFonts w:ascii="Garamond" w:hAnsi="Garamond"/>
              </w:rPr>
              <w:t>Her er 3. eksempler:</w:t>
            </w:r>
          </w:p>
          <w:p w:rsidR="004062B0" w:rsidRPr="00FA356F" w:rsidRDefault="004062B0" w:rsidP="003E0D2F">
            <w:pPr>
              <w:rPr>
                <w:rFonts w:ascii="Garamond" w:hAnsi="Garamond"/>
              </w:rPr>
            </w:pPr>
          </w:p>
          <w:p w:rsidR="004062B0" w:rsidRPr="00FA356F" w:rsidRDefault="004062B0" w:rsidP="003E0D2F">
            <w:pPr>
              <w:pStyle w:val="Listeafsnit"/>
              <w:numPr>
                <w:ilvl w:val="0"/>
                <w:numId w:val="2"/>
              </w:numPr>
              <w:rPr>
                <w:rFonts w:ascii="Garamond" w:hAnsi="Garamond"/>
              </w:rPr>
            </w:pPr>
            <w:r w:rsidRPr="00FA356F">
              <w:rPr>
                <w:rFonts w:ascii="Garamond" w:hAnsi="Garamond"/>
                <w:b/>
              </w:rPr>
              <w:t>En fagperson kan ringe</w:t>
            </w:r>
            <w:r w:rsidR="00AB6F46" w:rsidRPr="00FA356F">
              <w:rPr>
                <w:rFonts w:ascii="Garamond" w:hAnsi="Garamond"/>
              </w:rPr>
              <w:t xml:space="preserve"> fx sundheds</w:t>
            </w:r>
            <w:r w:rsidR="008B6428" w:rsidRPr="00FA356F">
              <w:rPr>
                <w:rFonts w:ascii="Garamond" w:hAnsi="Garamond"/>
              </w:rPr>
              <w:t>plejersken.</w:t>
            </w:r>
            <w:r w:rsidRPr="00FA356F">
              <w:rPr>
                <w:rFonts w:ascii="Garamond" w:hAnsi="Garamond"/>
              </w:rPr>
              <w:t xml:space="preserve">: </w:t>
            </w:r>
            <w:r w:rsidR="00AB6F46" w:rsidRPr="00FA356F">
              <w:rPr>
                <w:rFonts w:ascii="Garamond" w:hAnsi="Garamond"/>
              </w:rPr>
              <w:t>”</w:t>
            </w:r>
            <w:r w:rsidRPr="00FA356F">
              <w:rPr>
                <w:rFonts w:ascii="Garamond" w:hAnsi="Garamond"/>
              </w:rPr>
              <w:t xml:space="preserve">Vi har kontakt til en mor, som har brug for mere støtte </w:t>
            </w:r>
            <w:r w:rsidRPr="00FA356F">
              <w:rPr>
                <w:rFonts w:ascii="Garamond" w:hAnsi="Garamond"/>
              </w:rPr>
              <w:lastRenderedPageBreak/>
              <w:t>e</w:t>
            </w:r>
            <w:r w:rsidR="00AB6F46" w:rsidRPr="00FA356F">
              <w:rPr>
                <w:rFonts w:ascii="Garamond" w:hAnsi="Garamond"/>
              </w:rPr>
              <w:t>nd vi har mulighed for at give. K</w:t>
            </w:r>
            <w:r w:rsidRPr="00FA356F">
              <w:rPr>
                <w:rFonts w:ascii="Garamond" w:hAnsi="Garamond"/>
              </w:rPr>
              <w:t>an en Bydelsmor hjælpe?</w:t>
            </w:r>
            <w:r w:rsidR="00AB6F46" w:rsidRPr="00FA356F">
              <w:rPr>
                <w:rFonts w:ascii="Garamond" w:hAnsi="Garamond"/>
              </w:rPr>
              <w:t>”</w:t>
            </w:r>
          </w:p>
          <w:p w:rsidR="004062B0" w:rsidRPr="00FA356F" w:rsidRDefault="004062B0" w:rsidP="003E0D2F">
            <w:pPr>
              <w:pStyle w:val="Listeafsnit"/>
              <w:rPr>
                <w:rFonts w:ascii="Garamond" w:hAnsi="Garamond"/>
              </w:rPr>
            </w:pPr>
          </w:p>
          <w:p w:rsidR="004062B0" w:rsidRPr="00FA356F" w:rsidRDefault="00445754" w:rsidP="003E0D2F">
            <w:pPr>
              <w:pStyle w:val="Listeafsnit"/>
              <w:numPr>
                <w:ilvl w:val="0"/>
                <w:numId w:val="2"/>
              </w:numPr>
              <w:rPr>
                <w:rFonts w:ascii="Garamond" w:hAnsi="Garamond"/>
              </w:rPr>
            </w:pPr>
            <w:r w:rsidRPr="00FA356F">
              <w:rPr>
                <w:rFonts w:ascii="Garamond" w:hAnsi="Garamond"/>
                <w:b/>
              </w:rPr>
              <w:t>En</w:t>
            </w:r>
            <w:r w:rsidR="003124CD" w:rsidRPr="00FA356F">
              <w:rPr>
                <w:rFonts w:ascii="Garamond" w:hAnsi="Garamond"/>
                <w:b/>
              </w:rPr>
              <w:t xml:space="preserve"> kvinde kommer selv og spørger:</w:t>
            </w:r>
            <w:r w:rsidRPr="00FA356F">
              <w:rPr>
                <w:rFonts w:ascii="Garamond" w:hAnsi="Garamond"/>
                <w:b/>
              </w:rPr>
              <w:t xml:space="preserve"> </w:t>
            </w:r>
            <w:r w:rsidR="00AB6F46" w:rsidRPr="00FA356F">
              <w:rPr>
                <w:rFonts w:ascii="Garamond" w:hAnsi="Garamond"/>
              </w:rPr>
              <w:t xml:space="preserve">fx fordi </w:t>
            </w:r>
            <w:r w:rsidRPr="00FA356F">
              <w:rPr>
                <w:rFonts w:ascii="Garamond" w:hAnsi="Garamond"/>
              </w:rPr>
              <w:t>du har fortalt mange steder</w:t>
            </w:r>
            <w:r w:rsidR="004062B0" w:rsidRPr="00FA356F">
              <w:rPr>
                <w:rFonts w:ascii="Garamond" w:hAnsi="Garamond"/>
              </w:rPr>
              <w:t>, at du er Bydelsmor</w:t>
            </w:r>
            <w:r w:rsidRPr="00FA356F">
              <w:rPr>
                <w:rFonts w:ascii="Garamond" w:hAnsi="Garamond"/>
              </w:rPr>
              <w:t>,</w:t>
            </w:r>
            <w:r w:rsidR="004062B0" w:rsidRPr="00FA356F">
              <w:rPr>
                <w:rFonts w:ascii="Garamond" w:hAnsi="Garamond"/>
              </w:rPr>
              <w:t xml:space="preserve"> på den lokale skole, ho</w:t>
            </w:r>
            <w:r w:rsidR="003124CD" w:rsidRPr="00FA356F">
              <w:rPr>
                <w:rFonts w:ascii="Garamond" w:hAnsi="Garamond"/>
              </w:rPr>
              <w:t>s lægen, i sportsklubben osv. U</w:t>
            </w:r>
            <w:r w:rsidR="004062B0" w:rsidRPr="00FA356F">
              <w:rPr>
                <w:rFonts w:ascii="Garamond" w:hAnsi="Garamond"/>
              </w:rPr>
              <w:t>ddeler visitkort og foldere</w:t>
            </w:r>
            <w:r w:rsidR="00AB6F46" w:rsidRPr="00FA356F">
              <w:rPr>
                <w:rFonts w:ascii="Garamond" w:hAnsi="Garamond"/>
              </w:rPr>
              <w:t>.</w:t>
            </w:r>
            <w:r w:rsidR="004062B0" w:rsidRPr="00FA356F">
              <w:rPr>
                <w:rFonts w:ascii="Garamond" w:hAnsi="Garamond"/>
              </w:rPr>
              <w:t xml:space="preserve"> </w:t>
            </w:r>
          </w:p>
          <w:p w:rsidR="00445754" w:rsidRPr="00FA356F" w:rsidRDefault="00445754" w:rsidP="003E0D2F">
            <w:pPr>
              <w:rPr>
                <w:rFonts w:ascii="Garamond" w:hAnsi="Garamond"/>
              </w:rPr>
            </w:pPr>
          </w:p>
          <w:p w:rsidR="004062B0" w:rsidRPr="00FA356F" w:rsidRDefault="004062B0" w:rsidP="003E0D2F">
            <w:pPr>
              <w:pStyle w:val="Listeafsnit"/>
              <w:numPr>
                <w:ilvl w:val="0"/>
                <w:numId w:val="2"/>
              </w:numPr>
              <w:rPr>
                <w:rFonts w:ascii="Garamond" w:hAnsi="Garamond"/>
              </w:rPr>
            </w:pPr>
            <w:r w:rsidRPr="00FA356F">
              <w:rPr>
                <w:rFonts w:ascii="Garamond" w:hAnsi="Garamond"/>
                <w:b/>
              </w:rPr>
              <w:t>At du selv tager kontakt til en kvinde</w:t>
            </w:r>
            <w:r w:rsidR="00445754" w:rsidRPr="00FA356F">
              <w:rPr>
                <w:rFonts w:ascii="Garamond" w:hAnsi="Garamond"/>
                <w:b/>
              </w:rPr>
              <w:t>,</w:t>
            </w:r>
            <w:r w:rsidRPr="00FA356F">
              <w:rPr>
                <w:rFonts w:ascii="Garamond" w:hAnsi="Garamond"/>
              </w:rPr>
              <w:t xml:space="preserve"> du synes ser </w:t>
            </w:r>
            <w:r w:rsidR="00AB6F46" w:rsidRPr="00FA356F">
              <w:rPr>
                <w:rFonts w:ascii="Garamond" w:hAnsi="Garamond"/>
              </w:rPr>
              <w:t>ud til at have brug for hjælp. D</w:t>
            </w:r>
            <w:r w:rsidRPr="00FA356F">
              <w:rPr>
                <w:rFonts w:ascii="Garamond" w:hAnsi="Garamond"/>
              </w:rPr>
              <w:t>et er at være opsøgende.</w:t>
            </w:r>
          </w:p>
          <w:p w:rsidR="004062B0" w:rsidRPr="00216B4F" w:rsidRDefault="004062B0" w:rsidP="003E0D2F">
            <w:pPr>
              <w:rPr>
                <w:rFonts w:ascii="Garamond" w:hAnsi="Garamond"/>
                <w:b/>
              </w:rPr>
            </w:pPr>
          </w:p>
          <w:p w:rsidR="00AF367C" w:rsidRPr="00216B4F" w:rsidRDefault="004062B0" w:rsidP="003E0D2F">
            <w:pPr>
              <w:rPr>
                <w:rFonts w:ascii="Garamond" w:hAnsi="Garamond"/>
                <w:b/>
              </w:rPr>
            </w:pPr>
            <w:r w:rsidRPr="00216B4F">
              <w:rPr>
                <w:rFonts w:ascii="Garamond" w:hAnsi="Garamond"/>
                <w:b/>
              </w:rPr>
              <w:t>D</w:t>
            </w:r>
            <w:r w:rsidR="003124CD" w:rsidRPr="00216B4F">
              <w:rPr>
                <w:rFonts w:ascii="Garamond" w:hAnsi="Garamond"/>
                <w:b/>
              </w:rPr>
              <w:t>et vi skal tale om nu er nr. 3: hvordan man er opsøgende?</w:t>
            </w:r>
          </w:p>
          <w:p w:rsidR="00AF367C" w:rsidRPr="00FA356F" w:rsidRDefault="00AF367C" w:rsidP="003E0D2F">
            <w:pPr>
              <w:rPr>
                <w:rFonts w:ascii="Garamond" w:hAnsi="Garamond"/>
              </w:rPr>
            </w:pPr>
          </w:p>
          <w:p w:rsidR="00AF367C" w:rsidRPr="00FA356F" w:rsidRDefault="00AF367C" w:rsidP="003E0D2F">
            <w:pPr>
              <w:rPr>
                <w:rFonts w:ascii="Garamond" w:hAnsi="Garamond"/>
              </w:rPr>
            </w:pPr>
            <w:r w:rsidRPr="00FA356F">
              <w:rPr>
                <w:rFonts w:ascii="Garamond" w:hAnsi="Garamond"/>
              </w:rPr>
              <w:t xml:space="preserve">Her er et eksempel: Fortæl om </w:t>
            </w:r>
            <w:proofErr w:type="spellStart"/>
            <w:r w:rsidRPr="00FA356F">
              <w:rPr>
                <w:rFonts w:ascii="Garamond" w:hAnsi="Garamond"/>
              </w:rPr>
              <w:t>Taghreed</w:t>
            </w:r>
            <w:proofErr w:type="spellEnd"/>
            <w:r w:rsidRPr="00FA356F">
              <w:rPr>
                <w:rFonts w:ascii="Garamond" w:hAnsi="Garamond"/>
              </w:rPr>
              <w:t xml:space="preserve"> – Bydelsmor på Ydre Nørrebro.</w:t>
            </w:r>
          </w:p>
          <w:p w:rsidR="00AF367C" w:rsidRPr="00FA356F" w:rsidRDefault="00AF367C" w:rsidP="003E0D2F">
            <w:pPr>
              <w:rPr>
                <w:rFonts w:ascii="Garamond" w:hAnsi="Garamond"/>
              </w:rPr>
            </w:pPr>
          </w:p>
          <w:p w:rsidR="00AF367C" w:rsidRPr="00FA356F" w:rsidRDefault="00AF367C" w:rsidP="003E0D2F">
            <w:pPr>
              <w:rPr>
                <w:rFonts w:ascii="Garamond" w:hAnsi="Garamond"/>
              </w:rPr>
            </w:pPr>
            <w:proofErr w:type="spellStart"/>
            <w:r w:rsidRPr="00FA356F">
              <w:rPr>
                <w:rFonts w:ascii="Garamond" w:hAnsi="Garamond"/>
              </w:rPr>
              <w:t>Taghreed</w:t>
            </w:r>
            <w:proofErr w:type="spellEnd"/>
            <w:r w:rsidRPr="00FA356F">
              <w:rPr>
                <w:rFonts w:ascii="Garamond" w:hAnsi="Garamond"/>
              </w:rPr>
              <w:t xml:space="preserve"> har fortalt</w:t>
            </w:r>
            <w:r w:rsidR="00BA0246" w:rsidRPr="00FA356F">
              <w:rPr>
                <w:rFonts w:ascii="Garamond" w:hAnsi="Garamond"/>
              </w:rPr>
              <w:t>,</w:t>
            </w:r>
            <w:r w:rsidRPr="00FA356F">
              <w:rPr>
                <w:rFonts w:ascii="Garamond" w:hAnsi="Garamond"/>
              </w:rPr>
              <w:t xml:space="preserve"> at mens hun blev uddannet som Bydelsmor</w:t>
            </w:r>
            <w:r w:rsidR="0017496C">
              <w:rPr>
                <w:rFonts w:ascii="Garamond" w:hAnsi="Garamond"/>
              </w:rPr>
              <w:t>,</w:t>
            </w:r>
            <w:r w:rsidRPr="00FA356F">
              <w:rPr>
                <w:rFonts w:ascii="Garamond" w:hAnsi="Garamond"/>
              </w:rPr>
              <w:t xml:space="preserve"> tog hun mod til sig og gik hen til</w:t>
            </w:r>
            <w:r w:rsidR="00BA0246" w:rsidRPr="00FA356F">
              <w:rPr>
                <w:rFonts w:ascii="Garamond" w:hAnsi="Garamond"/>
              </w:rPr>
              <w:t xml:space="preserve"> en kvinde</w:t>
            </w:r>
            <w:r w:rsidR="00AB6F46" w:rsidRPr="00FA356F">
              <w:rPr>
                <w:rFonts w:ascii="Garamond" w:hAnsi="Garamond"/>
              </w:rPr>
              <w:t>,</w:t>
            </w:r>
            <w:r w:rsidR="00BA0246" w:rsidRPr="00FA356F">
              <w:rPr>
                <w:rFonts w:ascii="Garamond" w:hAnsi="Garamond"/>
              </w:rPr>
              <w:t xml:space="preserve"> hun havde set tit sad</w:t>
            </w:r>
            <w:r w:rsidRPr="00FA356F">
              <w:rPr>
                <w:rFonts w:ascii="Garamond" w:hAnsi="Garamond"/>
              </w:rPr>
              <w:t xml:space="preserve"> alene på en bænk i gården og så trist ud. Hun satte sig ned og sagde goddag og fortalte lidt om sig selv og sagde også, at hun havde taget uddannelsen til Bydelsmor.</w:t>
            </w:r>
          </w:p>
          <w:p w:rsidR="00AF367C" w:rsidRPr="00FA356F" w:rsidRDefault="00AF367C" w:rsidP="003E0D2F">
            <w:pPr>
              <w:rPr>
                <w:rFonts w:ascii="Garamond" w:hAnsi="Garamond"/>
              </w:rPr>
            </w:pPr>
            <w:r w:rsidRPr="00FA356F">
              <w:rPr>
                <w:rFonts w:ascii="Garamond" w:hAnsi="Garamond"/>
              </w:rPr>
              <w:t xml:space="preserve">De talte længe sammen og det viste sig, at kvinden var ret ensom og manglede viden om mange ting. </w:t>
            </w:r>
            <w:proofErr w:type="spellStart"/>
            <w:r w:rsidRPr="00FA356F">
              <w:rPr>
                <w:rFonts w:ascii="Garamond" w:hAnsi="Garamond"/>
              </w:rPr>
              <w:t>Tagreed</w:t>
            </w:r>
            <w:proofErr w:type="spellEnd"/>
            <w:r w:rsidRPr="00FA356F">
              <w:rPr>
                <w:rFonts w:ascii="Garamond" w:hAnsi="Garamond"/>
              </w:rPr>
              <w:t xml:space="preserve"> har hjulpet hende med mange ting.</w:t>
            </w:r>
          </w:p>
          <w:p w:rsidR="00AF367C" w:rsidRPr="00FA356F" w:rsidRDefault="00AF367C" w:rsidP="003E0D2F">
            <w:pPr>
              <w:rPr>
                <w:rFonts w:ascii="Garamond" w:hAnsi="Garamond"/>
              </w:rPr>
            </w:pPr>
          </w:p>
          <w:p w:rsidR="00AF367C" w:rsidRPr="00FA356F" w:rsidRDefault="00AB6F46" w:rsidP="003E0D2F">
            <w:pPr>
              <w:rPr>
                <w:rFonts w:ascii="Garamond" w:hAnsi="Garamond"/>
              </w:rPr>
            </w:pPr>
            <w:r w:rsidRPr="00FA356F">
              <w:rPr>
                <w:rFonts w:ascii="Garamond" w:hAnsi="Garamond"/>
              </w:rPr>
              <w:t xml:space="preserve">At tage kontakt på den måde: det </w:t>
            </w:r>
            <w:r w:rsidR="00AF367C" w:rsidRPr="00FA356F">
              <w:rPr>
                <w:rFonts w:ascii="Garamond" w:hAnsi="Garamond"/>
              </w:rPr>
              <w:t>turde hun ikke</w:t>
            </w:r>
            <w:r w:rsidRPr="00FA356F">
              <w:rPr>
                <w:rFonts w:ascii="Garamond" w:hAnsi="Garamond"/>
              </w:rPr>
              <w:t>,</w:t>
            </w:r>
            <w:r w:rsidR="00AF367C" w:rsidRPr="00FA356F">
              <w:rPr>
                <w:rFonts w:ascii="Garamond" w:hAnsi="Garamond"/>
              </w:rPr>
              <w:t xml:space="preserve"> før hun var Bydelsmor. Hun er meget stolt.</w:t>
            </w:r>
          </w:p>
          <w:p w:rsidR="00AF4735" w:rsidRPr="00FA356F" w:rsidRDefault="00AF4735" w:rsidP="003E0D2F">
            <w:pPr>
              <w:rPr>
                <w:rFonts w:ascii="Garamond" w:hAnsi="Garamond"/>
              </w:rPr>
            </w:pPr>
          </w:p>
          <w:p w:rsidR="00AF4735" w:rsidRPr="00FA356F" w:rsidRDefault="00AF4735" w:rsidP="003E0D2F">
            <w:pPr>
              <w:rPr>
                <w:rFonts w:ascii="Garamond" w:hAnsi="Garamond"/>
              </w:rPr>
            </w:pPr>
            <w:r w:rsidRPr="00FA356F">
              <w:rPr>
                <w:rFonts w:ascii="Garamond" w:hAnsi="Garamond"/>
              </w:rPr>
              <w:t xml:space="preserve">Hvordan var </w:t>
            </w:r>
            <w:proofErr w:type="spellStart"/>
            <w:r w:rsidRPr="00FA356F">
              <w:rPr>
                <w:rFonts w:ascii="Garamond" w:hAnsi="Garamond"/>
              </w:rPr>
              <w:t>Taghreed</w:t>
            </w:r>
            <w:proofErr w:type="spellEnd"/>
            <w:r w:rsidRPr="00FA356F">
              <w:rPr>
                <w:rFonts w:ascii="Garamond" w:hAnsi="Garamond"/>
              </w:rPr>
              <w:t xml:space="preserve"> opsøgende? </w:t>
            </w:r>
          </w:p>
          <w:p w:rsidR="00AF4735" w:rsidRPr="00FA356F" w:rsidRDefault="00AF4735" w:rsidP="003E0D2F">
            <w:pPr>
              <w:rPr>
                <w:rFonts w:ascii="Garamond" w:hAnsi="Garamond"/>
              </w:rPr>
            </w:pPr>
          </w:p>
          <w:p w:rsidR="00AF4735" w:rsidRPr="00FA356F" w:rsidRDefault="00AF4735" w:rsidP="003E0D2F">
            <w:pPr>
              <w:pStyle w:val="Listeafsnit"/>
              <w:numPr>
                <w:ilvl w:val="0"/>
                <w:numId w:val="3"/>
              </w:numPr>
              <w:rPr>
                <w:rFonts w:ascii="Garamond" w:hAnsi="Garamond"/>
              </w:rPr>
            </w:pPr>
            <w:r w:rsidRPr="00FA356F">
              <w:rPr>
                <w:rFonts w:ascii="Garamond" w:hAnsi="Garamond"/>
              </w:rPr>
              <w:lastRenderedPageBreak/>
              <w:t xml:space="preserve">Hun havde </w:t>
            </w:r>
            <w:r w:rsidRPr="00FA356F">
              <w:rPr>
                <w:rFonts w:ascii="Garamond" w:hAnsi="Garamond"/>
                <w:b/>
              </w:rPr>
              <w:t>et særligt blik</w:t>
            </w:r>
            <w:r w:rsidR="00AB6F46" w:rsidRPr="00FA356F">
              <w:rPr>
                <w:rFonts w:ascii="Garamond" w:hAnsi="Garamond"/>
              </w:rPr>
              <w:t>:</w:t>
            </w:r>
            <w:r w:rsidRPr="00FA356F">
              <w:rPr>
                <w:rFonts w:ascii="Garamond" w:hAnsi="Garamond"/>
              </w:rPr>
              <w:t xml:space="preserve"> kiggede efter noget bestemt</w:t>
            </w:r>
            <w:r w:rsidR="00AB6F46" w:rsidRPr="00FA356F">
              <w:rPr>
                <w:rFonts w:ascii="Garamond" w:hAnsi="Garamond"/>
              </w:rPr>
              <w:t xml:space="preserve">, fik et særligt blik, fik øje på en trist kvinde, der </w:t>
            </w:r>
            <w:r w:rsidRPr="00FA356F">
              <w:rPr>
                <w:rFonts w:ascii="Garamond" w:hAnsi="Garamond"/>
              </w:rPr>
              <w:t>sad alene</w:t>
            </w:r>
          </w:p>
          <w:p w:rsidR="004A4DE5" w:rsidRPr="00FA356F" w:rsidRDefault="004A4DE5" w:rsidP="003E0D2F">
            <w:pPr>
              <w:pStyle w:val="Listeafsnit"/>
              <w:rPr>
                <w:rFonts w:ascii="Garamond" w:hAnsi="Garamond"/>
              </w:rPr>
            </w:pPr>
          </w:p>
          <w:p w:rsidR="00AF4735" w:rsidRPr="00FA356F" w:rsidRDefault="00AF4735" w:rsidP="003E0D2F">
            <w:pPr>
              <w:pStyle w:val="Listeafsnit"/>
              <w:numPr>
                <w:ilvl w:val="0"/>
                <w:numId w:val="3"/>
              </w:numPr>
              <w:rPr>
                <w:rFonts w:ascii="Garamond" w:hAnsi="Garamond"/>
              </w:rPr>
            </w:pPr>
            <w:r w:rsidRPr="00FA356F">
              <w:rPr>
                <w:rFonts w:ascii="Garamond" w:hAnsi="Garamond"/>
              </w:rPr>
              <w:t xml:space="preserve">Hun gjorde </w:t>
            </w:r>
            <w:r w:rsidRPr="00FA356F">
              <w:rPr>
                <w:rFonts w:ascii="Garamond" w:hAnsi="Garamond"/>
                <w:b/>
              </w:rPr>
              <w:t>en særlig handling</w:t>
            </w:r>
            <w:r w:rsidR="00AB6F46" w:rsidRPr="00FA356F">
              <w:rPr>
                <w:rFonts w:ascii="Garamond" w:hAnsi="Garamond"/>
              </w:rPr>
              <w:t>:</w:t>
            </w:r>
            <w:r w:rsidRPr="00FA356F">
              <w:rPr>
                <w:rFonts w:ascii="Garamond" w:hAnsi="Garamond"/>
              </w:rPr>
              <w:t xml:space="preserve"> hun gik hen og sagde goddag og præsenterede sig selv som BM</w:t>
            </w:r>
          </w:p>
          <w:p w:rsidR="004A4DE5" w:rsidRPr="00FA356F" w:rsidRDefault="004A4DE5" w:rsidP="003E0D2F">
            <w:pPr>
              <w:pStyle w:val="Listeafsnit"/>
              <w:rPr>
                <w:rFonts w:ascii="Garamond" w:hAnsi="Garamond"/>
              </w:rPr>
            </w:pPr>
          </w:p>
          <w:p w:rsidR="00AF4735" w:rsidRPr="00FA356F" w:rsidRDefault="00AF4735" w:rsidP="003E0D2F">
            <w:pPr>
              <w:pStyle w:val="Listeafsnit"/>
              <w:numPr>
                <w:ilvl w:val="0"/>
                <w:numId w:val="3"/>
              </w:numPr>
              <w:rPr>
                <w:rFonts w:ascii="Garamond" w:hAnsi="Garamond"/>
              </w:rPr>
            </w:pPr>
            <w:r w:rsidRPr="00FA356F">
              <w:rPr>
                <w:rFonts w:ascii="Garamond" w:hAnsi="Garamond"/>
              </w:rPr>
              <w:t xml:space="preserve">Hun var på </w:t>
            </w:r>
            <w:r w:rsidRPr="00FA356F">
              <w:rPr>
                <w:rFonts w:ascii="Garamond" w:hAnsi="Garamond"/>
                <w:b/>
              </w:rPr>
              <w:t>et særligt sted</w:t>
            </w:r>
            <w:r w:rsidRPr="00FA356F">
              <w:rPr>
                <w:rFonts w:ascii="Garamond" w:hAnsi="Garamond"/>
              </w:rPr>
              <w:t>. I hendes gård, hvor mange mennesker opholder sig.</w:t>
            </w:r>
          </w:p>
          <w:p w:rsidR="004062B0" w:rsidRPr="00FA356F" w:rsidRDefault="004062B0" w:rsidP="003E0D2F">
            <w:pPr>
              <w:rPr>
                <w:rFonts w:ascii="Garamond" w:hAnsi="Garamond"/>
                <w:b/>
              </w:rPr>
            </w:pPr>
          </w:p>
        </w:tc>
        <w:tc>
          <w:tcPr>
            <w:tcW w:w="3119" w:type="dxa"/>
            <w:shd w:val="clear" w:color="auto" w:fill="auto"/>
          </w:tcPr>
          <w:p w:rsidR="004062B0" w:rsidRPr="00FA356F" w:rsidRDefault="004062B0" w:rsidP="003E0D2F">
            <w:pPr>
              <w:rPr>
                <w:rFonts w:ascii="Garamond" w:eastAsia="Times New Roman" w:hAnsi="Garamond" w:cs="Times New Roman"/>
              </w:rPr>
            </w:pPr>
            <w:r w:rsidRPr="00FA356F">
              <w:rPr>
                <w:rFonts w:ascii="Garamond" w:eastAsia="Times New Roman" w:hAnsi="Garamond" w:cs="Times New Roman"/>
              </w:rPr>
              <w:lastRenderedPageBreak/>
              <w:t xml:space="preserve"> Koordinator</w:t>
            </w:r>
          </w:p>
          <w:p w:rsidR="004062B0" w:rsidRPr="00FA356F" w:rsidRDefault="004062B0" w:rsidP="003E0D2F">
            <w:pPr>
              <w:rPr>
                <w:rFonts w:ascii="Garamond" w:eastAsia="Times New Roman" w:hAnsi="Garamond" w:cs="Times New Roman"/>
              </w:rPr>
            </w:pPr>
          </w:p>
          <w:p w:rsidR="004062B0" w:rsidRPr="00FA356F" w:rsidRDefault="004062B0" w:rsidP="003E0D2F">
            <w:pPr>
              <w:rPr>
                <w:rFonts w:ascii="Garamond" w:eastAsia="Times New Roman" w:hAnsi="Garamond" w:cs="Times New Roman"/>
              </w:rPr>
            </w:pPr>
          </w:p>
          <w:p w:rsidR="004062B0" w:rsidRPr="00FA356F" w:rsidRDefault="004062B0" w:rsidP="003E0D2F">
            <w:pPr>
              <w:rPr>
                <w:rFonts w:ascii="Garamond" w:eastAsia="Times New Roman" w:hAnsi="Garamond" w:cs="Times New Roman"/>
              </w:rPr>
            </w:pPr>
          </w:p>
          <w:p w:rsidR="004062B0" w:rsidRPr="00FA356F" w:rsidRDefault="004062B0" w:rsidP="003E0D2F">
            <w:pPr>
              <w:rPr>
                <w:rFonts w:ascii="Garamond" w:eastAsia="Times New Roman" w:hAnsi="Garamond" w:cs="Times New Roman"/>
              </w:rPr>
            </w:pPr>
          </w:p>
          <w:p w:rsidR="004062B0" w:rsidRPr="00FA356F" w:rsidRDefault="004062B0" w:rsidP="003E0D2F">
            <w:pPr>
              <w:rPr>
                <w:rFonts w:ascii="Garamond" w:eastAsia="Times New Roman" w:hAnsi="Garamond" w:cs="Times New Roman"/>
              </w:rPr>
            </w:pPr>
          </w:p>
          <w:p w:rsidR="004062B0" w:rsidRPr="00FA356F" w:rsidRDefault="004062B0" w:rsidP="003E0D2F">
            <w:pPr>
              <w:rPr>
                <w:rFonts w:ascii="Garamond" w:eastAsia="Times New Roman" w:hAnsi="Garamond" w:cs="Times New Roman"/>
              </w:rPr>
            </w:pPr>
          </w:p>
          <w:p w:rsidR="004062B0" w:rsidRPr="00FA356F" w:rsidRDefault="004062B0" w:rsidP="003E0D2F">
            <w:pPr>
              <w:rPr>
                <w:rFonts w:ascii="Garamond" w:eastAsia="Times New Roman" w:hAnsi="Garamond" w:cs="Times New Roman"/>
              </w:rPr>
            </w:pPr>
          </w:p>
          <w:p w:rsidR="004062B0" w:rsidRPr="00FA356F" w:rsidRDefault="004062B0" w:rsidP="003E0D2F">
            <w:pPr>
              <w:rPr>
                <w:rFonts w:ascii="Garamond" w:eastAsia="Times New Roman" w:hAnsi="Garamond" w:cs="Times New Roman"/>
              </w:rPr>
            </w:pPr>
          </w:p>
          <w:p w:rsidR="004062B0" w:rsidRPr="00FA356F" w:rsidRDefault="004062B0" w:rsidP="003E0D2F">
            <w:pPr>
              <w:rPr>
                <w:rFonts w:ascii="Garamond" w:eastAsia="Times New Roman" w:hAnsi="Garamond" w:cs="Times New Roman"/>
              </w:rPr>
            </w:pPr>
          </w:p>
          <w:p w:rsidR="00AF4735" w:rsidRPr="00FA356F" w:rsidRDefault="00AF4735" w:rsidP="003E0D2F">
            <w:pPr>
              <w:rPr>
                <w:rFonts w:ascii="Garamond" w:eastAsia="Times New Roman" w:hAnsi="Garamond" w:cs="Times New Roman"/>
              </w:rPr>
            </w:pPr>
          </w:p>
          <w:p w:rsidR="00AF4735" w:rsidRPr="00FA356F" w:rsidRDefault="00AF4735" w:rsidP="003E0D2F">
            <w:pPr>
              <w:rPr>
                <w:rFonts w:ascii="Garamond" w:eastAsia="Times New Roman" w:hAnsi="Garamond" w:cs="Times New Roman"/>
              </w:rPr>
            </w:pPr>
          </w:p>
          <w:p w:rsidR="00AF4735" w:rsidRPr="00FA356F" w:rsidRDefault="00AF4735" w:rsidP="003E0D2F">
            <w:pPr>
              <w:rPr>
                <w:rFonts w:ascii="Garamond" w:eastAsia="Times New Roman" w:hAnsi="Garamond" w:cs="Times New Roman"/>
              </w:rPr>
            </w:pPr>
          </w:p>
          <w:p w:rsidR="004062B0" w:rsidRPr="00FA356F" w:rsidRDefault="004062B0" w:rsidP="003E0D2F">
            <w:pPr>
              <w:rPr>
                <w:rFonts w:ascii="Garamond" w:hAnsi="Garamond"/>
              </w:rPr>
            </w:pPr>
            <w:r w:rsidRPr="00FA356F">
              <w:rPr>
                <w:rFonts w:ascii="Garamond" w:eastAsia="Times New Roman" w:hAnsi="Garamond" w:cs="Times New Roman"/>
              </w:rPr>
              <w:t>Tegn på tavle</w:t>
            </w:r>
          </w:p>
          <w:p w:rsidR="004062B0" w:rsidRPr="00FA356F" w:rsidRDefault="004062B0" w:rsidP="003E0D2F">
            <w:pPr>
              <w:rPr>
                <w:rFonts w:ascii="Garamond" w:eastAsia="Times New Roman" w:hAnsi="Garamond" w:cs="Times New Roman"/>
              </w:rPr>
            </w:pPr>
          </w:p>
          <w:p w:rsidR="004062B0" w:rsidRPr="00FA356F" w:rsidRDefault="004062B0" w:rsidP="003E0D2F">
            <w:pPr>
              <w:rPr>
                <w:rFonts w:ascii="Garamond" w:eastAsia="Times New Roman" w:hAnsi="Garamond" w:cs="Times New Roman"/>
              </w:rPr>
            </w:pPr>
          </w:p>
          <w:p w:rsidR="004062B0" w:rsidRPr="00FA356F" w:rsidRDefault="004062B0" w:rsidP="003E0D2F">
            <w:pPr>
              <w:rPr>
                <w:rFonts w:ascii="Garamond" w:eastAsia="Times New Roman" w:hAnsi="Garamond" w:cs="Times New Roman"/>
              </w:rPr>
            </w:pPr>
          </w:p>
          <w:p w:rsidR="004062B0" w:rsidRPr="00FA356F" w:rsidRDefault="004062B0" w:rsidP="003E0D2F">
            <w:pPr>
              <w:rPr>
                <w:rFonts w:ascii="Garamond" w:eastAsia="Times New Roman" w:hAnsi="Garamond" w:cs="Times New Roman"/>
              </w:rPr>
            </w:pPr>
          </w:p>
          <w:p w:rsidR="004062B0" w:rsidRPr="00FA356F" w:rsidRDefault="004062B0" w:rsidP="003E0D2F">
            <w:pPr>
              <w:rPr>
                <w:rFonts w:ascii="Garamond" w:eastAsia="Times New Roman" w:hAnsi="Garamond" w:cs="Times New Roman"/>
              </w:rPr>
            </w:pPr>
          </w:p>
          <w:p w:rsidR="004062B0" w:rsidRPr="00FA356F" w:rsidRDefault="004062B0" w:rsidP="003E0D2F">
            <w:pPr>
              <w:rPr>
                <w:rFonts w:ascii="Garamond" w:eastAsia="Times New Roman" w:hAnsi="Garamond" w:cs="Times New Roman"/>
              </w:rPr>
            </w:pPr>
          </w:p>
          <w:p w:rsidR="004062B0" w:rsidRPr="00FA356F" w:rsidRDefault="004062B0" w:rsidP="003E0D2F">
            <w:pPr>
              <w:rPr>
                <w:rFonts w:ascii="Garamond" w:eastAsia="Times New Roman" w:hAnsi="Garamond" w:cs="Times New Roman"/>
              </w:rPr>
            </w:pPr>
          </w:p>
          <w:p w:rsidR="004062B0" w:rsidRPr="00FA356F" w:rsidRDefault="004062B0" w:rsidP="003E0D2F">
            <w:pPr>
              <w:rPr>
                <w:rFonts w:ascii="Garamond" w:eastAsia="Times New Roman" w:hAnsi="Garamond" w:cs="Times New Roman"/>
              </w:rPr>
            </w:pPr>
          </w:p>
          <w:p w:rsidR="004062B0" w:rsidRPr="00FA356F" w:rsidRDefault="004062B0" w:rsidP="003E0D2F">
            <w:pPr>
              <w:rPr>
                <w:rFonts w:ascii="Garamond" w:eastAsia="Times New Roman" w:hAnsi="Garamond" w:cs="Times New Roman"/>
              </w:rPr>
            </w:pPr>
          </w:p>
          <w:p w:rsidR="004062B0" w:rsidRPr="00FA356F" w:rsidRDefault="004062B0" w:rsidP="003E0D2F">
            <w:pPr>
              <w:rPr>
                <w:rFonts w:ascii="Garamond" w:eastAsia="Times New Roman" w:hAnsi="Garamond" w:cs="Times New Roman"/>
              </w:rPr>
            </w:pPr>
          </w:p>
          <w:p w:rsidR="004062B0" w:rsidRPr="00FA356F" w:rsidRDefault="004062B0" w:rsidP="003E0D2F">
            <w:pPr>
              <w:rPr>
                <w:rFonts w:ascii="Garamond" w:eastAsia="Times New Roman" w:hAnsi="Garamond" w:cs="Times New Roman"/>
              </w:rPr>
            </w:pPr>
          </w:p>
          <w:p w:rsidR="004062B0" w:rsidRPr="00FA356F" w:rsidRDefault="004062B0" w:rsidP="003E0D2F">
            <w:pPr>
              <w:rPr>
                <w:rFonts w:ascii="Garamond" w:eastAsia="Times New Roman" w:hAnsi="Garamond" w:cs="Times New Roman"/>
              </w:rPr>
            </w:pPr>
          </w:p>
          <w:p w:rsidR="004062B0" w:rsidRPr="00FA356F" w:rsidRDefault="004062B0" w:rsidP="003E0D2F">
            <w:pPr>
              <w:rPr>
                <w:rFonts w:ascii="Garamond" w:eastAsia="Times New Roman" w:hAnsi="Garamond" w:cs="Times New Roman"/>
              </w:rPr>
            </w:pPr>
          </w:p>
          <w:p w:rsidR="004062B0" w:rsidRPr="00FA356F" w:rsidRDefault="004062B0" w:rsidP="003E0D2F">
            <w:pPr>
              <w:rPr>
                <w:rFonts w:ascii="Garamond" w:eastAsia="Times New Roman" w:hAnsi="Garamond" w:cs="Times New Roman"/>
              </w:rPr>
            </w:pPr>
          </w:p>
          <w:p w:rsidR="004062B0" w:rsidRPr="00FA356F" w:rsidRDefault="004062B0" w:rsidP="003E0D2F">
            <w:pPr>
              <w:rPr>
                <w:rFonts w:ascii="Garamond" w:eastAsia="Times New Roman" w:hAnsi="Garamond" w:cs="Times New Roman"/>
              </w:rPr>
            </w:pPr>
          </w:p>
          <w:p w:rsidR="004062B0" w:rsidRPr="00FA356F" w:rsidRDefault="004062B0" w:rsidP="003E0D2F">
            <w:pPr>
              <w:rPr>
                <w:rFonts w:ascii="Garamond" w:eastAsia="Times New Roman" w:hAnsi="Garamond" w:cs="Times New Roman"/>
              </w:rPr>
            </w:pPr>
          </w:p>
          <w:p w:rsidR="004062B0" w:rsidRPr="00FA356F" w:rsidRDefault="004062B0" w:rsidP="003E0D2F">
            <w:pPr>
              <w:rPr>
                <w:rFonts w:ascii="Garamond" w:eastAsia="Times New Roman" w:hAnsi="Garamond" w:cs="Times New Roman"/>
              </w:rPr>
            </w:pPr>
          </w:p>
          <w:p w:rsidR="00AF4735" w:rsidRPr="00FA356F" w:rsidRDefault="00AF4735" w:rsidP="003E0D2F">
            <w:pPr>
              <w:rPr>
                <w:rFonts w:ascii="Garamond" w:eastAsia="Times New Roman" w:hAnsi="Garamond" w:cs="Times New Roman"/>
              </w:rPr>
            </w:pPr>
          </w:p>
          <w:p w:rsidR="00AF4735" w:rsidRPr="00FA356F" w:rsidRDefault="00AF4735" w:rsidP="003E0D2F">
            <w:pPr>
              <w:rPr>
                <w:rFonts w:ascii="Garamond" w:eastAsia="Times New Roman" w:hAnsi="Garamond" w:cs="Times New Roman"/>
              </w:rPr>
            </w:pPr>
          </w:p>
          <w:p w:rsidR="00AF4735" w:rsidRPr="00FA356F" w:rsidRDefault="00AF4735" w:rsidP="003E0D2F">
            <w:pPr>
              <w:rPr>
                <w:rFonts w:ascii="Garamond" w:eastAsia="Times New Roman" w:hAnsi="Garamond" w:cs="Times New Roman"/>
              </w:rPr>
            </w:pPr>
          </w:p>
          <w:p w:rsidR="00AF4735" w:rsidRPr="00FA356F" w:rsidRDefault="00AF4735" w:rsidP="003E0D2F">
            <w:pPr>
              <w:rPr>
                <w:rFonts w:ascii="Garamond" w:eastAsia="Times New Roman" w:hAnsi="Garamond" w:cs="Times New Roman"/>
              </w:rPr>
            </w:pPr>
          </w:p>
          <w:p w:rsidR="00AF4735" w:rsidRPr="00FA356F" w:rsidRDefault="00AF4735" w:rsidP="003E0D2F">
            <w:pPr>
              <w:rPr>
                <w:rFonts w:ascii="Garamond" w:eastAsia="Times New Roman" w:hAnsi="Garamond" w:cs="Times New Roman"/>
              </w:rPr>
            </w:pPr>
          </w:p>
          <w:p w:rsidR="00AF4735" w:rsidRPr="00FA356F" w:rsidRDefault="00AF4735" w:rsidP="003E0D2F">
            <w:pPr>
              <w:rPr>
                <w:rFonts w:ascii="Garamond" w:eastAsia="Times New Roman" w:hAnsi="Garamond" w:cs="Times New Roman"/>
              </w:rPr>
            </w:pPr>
          </w:p>
          <w:p w:rsidR="00AF4735" w:rsidRPr="00FA356F" w:rsidRDefault="00AF4735" w:rsidP="003E0D2F">
            <w:pPr>
              <w:rPr>
                <w:rFonts w:ascii="Garamond" w:eastAsia="Times New Roman" w:hAnsi="Garamond" w:cs="Times New Roman"/>
              </w:rPr>
            </w:pPr>
          </w:p>
          <w:p w:rsidR="00AF4735" w:rsidRPr="00FA356F" w:rsidRDefault="00AF4735" w:rsidP="003E0D2F">
            <w:pPr>
              <w:rPr>
                <w:rFonts w:ascii="Garamond" w:eastAsia="Times New Roman" w:hAnsi="Garamond" w:cs="Times New Roman"/>
              </w:rPr>
            </w:pPr>
          </w:p>
          <w:p w:rsidR="00AF4735" w:rsidRPr="00FA356F" w:rsidRDefault="00AF4735" w:rsidP="003E0D2F">
            <w:pPr>
              <w:rPr>
                <w:rFonts w:ascii="Garamond" w:eastAsia="Times New Roman" w:hAnsi="Garamond" w:cs="Times New Roman"/>
              </w:rPr>
            </w:pPr>
          </w:p>
          <w:p w:rsidR="00AF4735" w:rsidRPr="00FA356F" w:rsidRDefault="00AF4735" w:rsidP="003E0D2F">
            <w:pPr>
              <w:rPr>
                <w:rFonts w:ascii="Garamond" w:eastAsia="Times New Roman" w:hAnsi="Garamond" w:cs="Times New Roman"/>
              </w:rPr>
            </w:pPr>
          </w:p>
          <w:p w:rsidR="00AF4735" w:rsidRPr="00FA356F" w:rsidRDefault="00AF4735" w:rsidP="003E0D2F">
            <w:pPr>
              <w:rPr>
                <w:rFonts w:ascii="Garamond" w:eastAsia="Times New Roman" w:hAnsi="Garamond" w:cs="Times New Roman"/>
              </w:rPr>
            </w:pPr>
          </w:p>
          <w:p w:rsidR="00AF4735" w:rsidRPr="00FA356F" w:rsidRDefault="00AF4735" w:rsidP="003E0D2F">
            <w:pPr>
              <w:rPr>
                <w:rFonts w:ascii="Garamond" w:eastAsia="Times New Roman" w:hAnsi="Garamond" w:cs="Times New Roman"/>
              </w:rPr>
            </w:pPr>
          </w:p>
          <w:p w:rsidR="0017496C" w:rsidRPr="00FA356F" w:rsidRDefault="0017496C" w:rsidP="003E0D2F">
            <w:pPr>
              <w:rPr>
                <w:rFonts w:ascii="Garamond" w:eastAsia="Times New Roman" w:hAnsi="Garamond" w:cs="Times New Roman"/>
              </w:rPr>
            </w:pPr>
          </w:p>
          <w:p w:rsidR="00216B4F" w:rsidRDefault="00AF4735" w:rsidP="003E0D2F">
            <w:pPr>
              <w:rPr>
                <w:rFonts w:ascii="Garamond" w:eastAsia="Times New Roman" w:hAnsi="Garamond" w:cs="Times New Roman"/>
              </w:rPr>
            </w:pPr>
            <w:r w:rsidRPr="00FA356F">
              <w:rPr>
                <w:rFonts w:ascii="Garamond" w:eastAsia="Times New Roman" w:hAnsi="Garamond" w:cs="Times New Roman"/>
              </w:rPr>
              <w:t xml:space="preserve">Skriv </w:t>
            </w:r>
            <w:r w:rsidR="00216B4F">
              <w:rPr>
                <w:rFonts w:ascii="Garamond" w:eastAsia="Times New Roman" w:hAnsi="Garamond" w:cs="Times New Roman"/>
              </w:rPr>
              <w:t>de tre</w:t>
            </w:r>
            <w:r w:rsidRPr="00FA356F">
              <w:rPr>
                <w:rFonts w:ascii="Garamond" w:eastAsia="Times New Roman" w:hAnsi="Garamond" w:cs="Times New Roman"/>
              </w:rPr>
              <w:t xml:space="preserve"> overskrifter</w:t>
            </w:r>
            <w:r w:rsidR="00216B4F">
              <w:rPr>
                <w:rFonts w:ascii="Garamond" w:eastAsia="Times New Roman" w:hAnsi="Garamond" w:cs="Times New Roman"/>
              </w:rPr>
              <w:t xml:space="preserve"> på tavlen</w:t>
            </w:r>
            <w:r w:rsidRPr="00FA356F">
              <w:rPr>
                <w:rFonts w:ascii="Garamond" w:eastAsia="Times New Roman" w:hAnsi="Garamond" w:cs="Times New Roman"/>
              </w:rPr>
              <w:t xml:space="preserve">: </w:t>
            </w:r>
            <w:r w:rsidRPr="00FA356F">
              <w:rPr>
                <w:rFonts w:ascii="Garamond" w:eastAsia="Times New Roman" w:hAnsi="Garamond" w:cs="Times New Roman"/>
                <w:b/>
              </w:rPr>
              <w:t>et særligt blik, en særlig handling, et særligt sted</w:t>
            </w:r>
            <w:r w:rsidRPr="00FA356F">
              <w:rPr>
                <w:rFonts w:ascii="Garamond" w:eastAsia="Times New Roman" w:hAnsi="Garamond" w:cs="Times New Roman"/>
              </w:rPr>
              <w:t xml:space="preserve"> op på </w:t>
            </w:r>
            <w:r w:rsidRPr="00FA356F">
              <w:rPr>
                <w:rFonts w:ascii="Garamond" w:eastAsia="Times New Roman" w:hAnsi="Garamond" w:cs="Times New Roman"/>
              </w:rPr>
              <w:lastRenderedPageBreak/>
              <w:t>tavlen</w:t>
            </w:r>
            <w:r w:rsidR="00216B4F">
              <w:rPr>
                <w:rFonts w:ascii="Garamond" w:eastAsia="Times New Roman" w:hAnsi="Garamond" w:cs="Times New Roman"/>
              </w:rPr>
              <w:t>.</w:t>
            </w:r>
          </w:p>
          <w:p w:rsidR="00216B4F" w:rsidRDefault="00216B4F" w:rsidP="003E0D2F">
            <w:pPr>
              <w:rPr>
                <w:rFonts w:ascii="Garamond" w:eastAsia="Times New Roman" w:hAnsi="Garamond" w:cs="Times New Roman"/>
              </w:rPr>
            </w:pPr>
          </w:p>
          <w:p w:rsidR="00AF4735" w:rsidRPr="00FA356F" w:rsidRDefault="00AF4735" w:rsidP="003E0D2F">
            <w:pPr>
              <w:rPr>
                <w:rFonts w:ascii="Garamond" w:eastAsia="Times New Roman" w:hAnsi="Garamond" w:cs="Times New Roman"/>
              </w:rPr>
            </w:pPr>
            <w:r w:rsidRPr="00FA356F">
              <w:rPr>
                <w:rFonts w:ascii="Garamond" w:eastAsia="Times New Roman" w:hAnsi="Garamond" w:cs="Times New Roman"/>
              </w:rPr>
              <w:t xml:space="preserve"> </w:t>
            </w:r>
          </w:p>
        </w:tc>
        <w:tc>
          <w:tcPr>
            <w:tcW w:w="2693" w:type="dxa"/>
            <w:shd w:val="clear" w:color="auto" w:fill="auto"/>
          </w:tcPr>
          <w:p w:rsidR="00C472FF" w:rsidRPr="00FA356F" w:rsidRDefault="004E3967" w:rsidP="003E0D2F">
            <w:pPr>
              <w:rPr>
                <w:rFonts w:ascii="Garamond" w:hAnsi="Garamond"/>
              </w:rPr>
            </w:pPr>
            <w:r w:rsidRPr="00FA356F">
              <w:rPr>
                <w:rFonts w:ascii="Garamond" w:hAnsi="Garamond"/>
              </w:rPr>
              <w:lastRenderedPageBreak/>
              <w:t>Fo</w:t>
            </w:r>
            <w:r w:rsidR="00C472FF" w:rsidRPr="00FA356F">
              <w:rPr>
                <w:rFonts w:ascii="Garamond" w:hAnsi="Garamond"/>
              </w:rPr>
              <w:t>rstå, hvad opsøgende arbejde er.</w:t>
            </w:r>
          </w:p>
          <w:p w:rsidR="004062B0" w:rsidRPr="00FA356F" w:rsidRDefault="00C472FF" w:rsidP="003E0D2F">
            <w:pPr>
              <w:rPr>
                <w:rFonts w:ascii="Garamond" w:hAnsi="Garamond"/>
              </w:rPr>
            </w:pPr>
            <w:r w:rsidRPr="00FA356F">
              <w:rPr>
                <w:rFonts w:ascii="Garamond" w:hAnsi="Garamond"/>
              </w:rPr>
              <w:t xml:space="preserve">At lære at </w:t>
            </w:r>
            <w:r w:rsidR="004062B0" w:rsidRPr="00FA356F">
              <w:rPr>
                <w:rFonts w:ascii="Garamond" w:hAnsi="Garamond"/>
              </w:rPr>
              <w:t>det</w:t>
            </w:r>
            <w:r w:rsidRPr="00FA356F">
              <w:rPr>
                <w:rFonts w:ascii="Garamond" w:hAnsi="Garamond"/>
              </w:rPr>
              <w:t xml:space="preserve"> er et</w:t>
            </w:r>
            <w:r w:rsidR="004062B0" w:rsidRPr="00FA356F">
              <w:rPr>
                <w:rFonts w:ascii="Garamond" w:hAnsi="Garamond"/>
              </w:rPr>
              <w:t xml:space="preserve"> særlige blik, handling</w:t>
            </w:r>
            <w:r w:rsidRPr="00FA356F">
              <w:rPr>
                <w:rFonts w:ascii="Garamond" w:hAnsi="Garamond"/>
              </w:rPr>
              <w:t xml:space="preserve"> og sted man skal have for øje som</w:t>
            </w:r>
            <w:r w:rsidR="004062B0" w:rsidRPr="00FA356F">
              <w:rPr>
                <w:rFonts w:ascii="Garamond" w:hAnsi="Garamond"/>
              </w:rPr>
              <w:t xml:space="preserve"> Bydelsmor.</w:t>
            </w:r>
          </w:p>
          <w:p w:rsidR="004062B0" w:rsidRPr="00FA356F" w:rsidRDefault="004062B0" w:rsidP="003E0D2F">
            <w:pPr>
              <w:rPr>
                <w:rFonts w:ascii="Garamond" w:hAnsi="Garamond"/>
              </w:rPr>
            </w:pPr>
          </w:p>
          <w:p w:rsidR="004062B0" w:rsidRPr="00FA356F" w:rsidRDefault="004062B0" w:rsidP="003E0D2F">
            <w:pPr>
              <w:rPr>
                <w:rFonts w:ascii="Garamond" w:hAnsi="Garamond"/>
              </w:rPr>
            </w:pPr>
            <w:r w:rsidRPr="00FA356F">
              <w:rPr>
                <w:rFonts w:ascii="Garamond" w:hAnsi="Garamond"/>
              </w:rPr>
              <w:t>”som en øvelse i at tænke over hvordan man kommer i kontakt med kvinder”</w:t>
            </w:r>
            <w:r w:rsidRPr="00FA356F">
              <w:rPr>
                <w:rFonts w:ascii="Garamond" w:hAnsi="Garamond"/>
              </w:rPr>
              <w:br/>
              <w:t>- opsøgende arbejde</w:t>
            </w:r>
          </w:p>
        </w:tc>
        <w:tc>
          <w:tcPr>
            <w:tcW w:w="1985" w:type="dxa"/>
          </w:tcPr>
          <w:p w:rsidR="004062B0" w:rsidRPr="00FA356F" w:rsidRDefault="004062B0" w:rsidP="003E0D2F">
            <w:pPr>
              <w:rPr>
                <w:rFonts w:ascii="Garamond" w:hAnsi="Garamond"/>
              </w:rPr>
            </w:pPr>
          </w:p>
        </w:tc>
      </w:tr>
      <w:tr w:rsidR="00AF4735" w:rsidRPr="00FA356F" w:rsidTr="003E0D2F">
        <w:tc>
          <w:tcPr>
            <w:tcW w:w="817" w:type="dxa"/>
            <w:shd w:val="clear" w:color="auto" w:fill="auto"/>
          </w:tcPr>
          <w:p w:rsidR="00AF4735" w:rsidRPr="00FA356F" w:rsidRDefault="00AF4735" w:rsidP="003E0D2F">
            <w:pPr>
              <w:rPr>
                <w:rFonts w:ascii="Garamond" w:hAnsi="Garamond"/>
              </w:rPr>
            </w:pPr>
            <w:r w:rsidRPr="00FA356F">
              <w:rPr>
                <w:rFonts w:ascii="Garamond" w:hAnsi="Garamond"/>
              </w:rPr>
              <w:lastRenderedPageBreak/>
              <w:t>18.55</w:t>
            </w:r>
          </w:p>
        </w:tc>
        <w:tc>
          <w:tcPr>
            <w:tcW w:w="5528" w:type="dxa"/>
            <w:shd w:val="clear" w:color="auto" w:fill="auto"/>
          </w:tcPr>
          <w:p w:rsidR="00AF4735" w:rsidRPr="00FA356F" w:rsidRDefault="00AF4735" w:rsidP="003E0D2F">
            <w:pPr>
              <w:rPr>
                <w:rFonts w:ascii="Garamond" w:hAnsi="Garamond"/>
                <w:b/>
              </w:rPr>
            </w:pPr>
            <w:r w:rsidRPr="00FA356F">
              <w:rPr>
                <w:rFonts w:ascii="Garamond" w:hAnsi="Garamond"/>
                <w:b/>
              </w:rPr>
              <w:t>PAUSE</w:t>
            </w:r>
          </w:p>
        </w:tc>
        <w:tc>
          <w:tcPr>
            <w:tcW w:w="3119" w:type="dxa"/>
            <w:shd w:val="clear" w:color="auto" w:fill="auto"/>
          </w:tcPr>
          <w:p w:rsidR="00AF4735" w:rsidRPr="00FA356F" w:rsidRDefault="00AF4735" w:rsidP="003E0D2F">
            <w:pPr>
              <w:rPr>
                <w:rFonts w:ascii="Garamond" w:eastAsia="Times New Roman" w:hAnsi="Garamond" w:cs="Times New Roman"/>
              </w:rPr>
            </w:pPr>
          </w:p>
        </w:tc>
        <w:tc>
          <w:tcPr>
            <w:tcW w:w="2693" w:type="dxa"/>
            <w:shd w:val="clear" w:color="auto" w:fill="auto"/>
          </w:tcPr>
          <w:p w:rsidR="00AF4735" w:rsidRPr="00FA356F" w:rsidRDefault="00AF4735" w:rsidP="003E0D2F">
            <w:pPr>
              <w:rPr>
                <w:rFonts w:ascii="Garamond" w:hAnsi="Garamond"/>
              </w:rPr>
            </w:pPr>
          </w:p>
        </w:tc>
        <w:tc>
          <w:tcPr>
            <w:tcW w:w="1985" w:type="dxa"/>
          </w:tcPr>
          <w:p w:rsidR="00AF4735" w:rsidRPr="00FA356F" w:rsidRDefault="00AF4735" w:rsidP="003E0D2F">
            <w:pPr>
              <w:rPr>
                <w:rFonts w:ascii="Garamond" w:hAnsi="Garamond"/>
              </w:rPr>
            </w:pPr>
          </w:p>
        </w:tc>
      </w:tr>
      <w:tr w:rsidR="004062B0" w:rsidRPr="00FA356F" w:rsidTr="003E0D2F">
        <w:trPr>
          <w:trHeight w:val="4955"/>
        </w:trPr>
        <w:tc>
          <w:tcPr>
            <w:tcW w:w="817" w:type="dxa"/>
            <w:shd w:val="clear" w:color="auto" w:fill="auto"/>
          </w:tcPr>
          <w:p w:rsidR="004062B0" w:rsidRPr="00FA356F" w:rsidRDefault="00E34691" w:rsidP="003E0D2F">
            <w:pPr>
              <w:rPr>
                <w:rFonts w:ascii="Garamond" w:hAnsi="Garamond"/>
              </w:rPr>
            </w:pPr>
            <w:r>
              <w:rPr>
                <w:rFonts w:ascii="Garamond" w:hAnsi="Garamond"/>
              </w:rPr>
              <w:t>18.55</w:t>
            </w:r>
          </w:p>
          <w:p w:rsidR="004062B0" w:rsidRPr="00FA356F" w:rsidRDefault="004062B0" w:rsidP="003E0D2F">
            <w:pPr>
              <w:rPr>
                <w:rFonts w:ascii="Garamond" w:hAnsi="Garamond"/>
              </w:rPr>
            </w:pPr>
          </w:p>
          <w:p w:rsidR="004062B0" w:rsidRPr="00FA356F" w:rsidRDefault="004062B0" w:rsidP="003E0D2F">
            <w:pPr>
              <w:rPr>
                <w:rFonts w:ascii="Garamond" w:hAnsi="Garamond"/>
              </w:rPr>
            </w:pPr>
          </w:p>
          <w:p w:rsidR="004062B0" w:rsidRPr="00FA356F" w:rsidRDefault="004062B0" w:rsidP="003E0D2F">
            <w:pPr>
              <w:rPr>
                <w:rFonts w:ascii="Garamond" w:hAnsi="Garamond"/>
              </w:rPr>
            </w:pPr>
          </w:p>
          <w:p w:rsidR="004062B0" w:rsidRPr="00FA356F" w:rsidRDefault="004062B0" w:rsidP="003E0D2F">
            <w:pPr>
              <w:rPr>
                <w:rFonts w:ascii="Garamond" w:hAnsi="Garamond"/>
              </w:rPr>
            </w:pPr>
          </w:p>
          <w:p w:rsidR="004062B0" w:rsidRPr="00FA356F" w:rsidRDefault="004062B0" w:rsidP="003E0D2F">
            <w:pPr>
              <w:rPr>
                <w:rFonts w:ascii="Garamond" w:hAnsi="Garamond"/>
              </w:rPr>
            </w:pPr>
          </w:p>
          <w:p w:rsidR="004062B0" w:rsidRPr="00FA356F" w:rsidRDefault="004062B0" w:rsidP="003E0D2F">
            <w:pPr>
              <w:rPr>
                <w:rFonts w:ascii="Garamond" w:hAnsi="Garamond"/>
              </w:rPr>
            </w:pPr>
          </w:p>
          <w:p w:rsidR="004062B0" w:rsidRPr="00FA356F" w:rsidRDefault="004062B0" w:rsidP="003E0D2F">
            <w:pPr>
              <w:rPr>
                <w:rFonts w:ascii="Garamond" w:hAnsi="Garamond"/>
              </w:rPr>
            </w:pPr>
          </w:p>
          <w:p w:rsidR="004062B0" w:rsidRPr="00FA356F" w:rsidRDefault="004062B0" w:rsidP="003E0D2F">
            <w:pPr>
              <w:rPr>
                <w:rFonts w:ascii="Garamond" w:hAnsi="Garamond"/>
              </w:rPr>
            </w:pPr>
          </w:p>
          <w:p w:rsidR="004062B0" w:rsidRPr="00FA356F" w:rsidRDefault="004062B0" w:rsidP="003E0D2F">
            <w:pPr>
              <w:rPr>
                <w:rFonts w:ascii="Garamond" w:hAnsi="Garamond"/>
              </w:rPr>
            </w:pPr>
          </w:p>
          <w:p w:rsidR="004062B0" w:rsidRPr="00FA356F" w:rsidRDefault="004062B0" w:rsidP="003E0D2F">
            <w:pPr>
              <w:rPr>
                <w:rFonts w:ascii="Garamond" w:hAnsi="Garamond"/>
              </w:rPr>
            </w:pPr>
          </w:p>
          <w:p w:rsidR="004062B0" w:rsidRPr="00FA356F" w:rsidRDefault="004062B0" w:rsidP="003E0D2F">
            <w:pPr>
              <w:rPr>
                <w:rFonts w:ascii="Garamond" w:hAnsi="Garamond"/>
              </w:rPr>
            </w:pPr>
          </w:p>
          <w:p w:rsidR="004062B0" w:rsidRPr="00FA356F" w:rsidRDefault="004062B0" w:rsidP="003E0D2F">
            <w:pPr>
              <w:rPr>
                <w:rFonts w:ascii="Garamond" w:hAnsi="Garamond"/>
              </w:rPr>
            </w:pPr>
          </w:p>
          <w:p w:rsidR="004062B0" w:rsidRPr="00FA356F" w:rsidRDefault="004062B0" w:rsidP="003E0D2F">
            <w:pPr>
              <w:rPr>
                <w:rFonts w:ascii="Garamond" w:hAnsi="Garamond"/>
              </w:rPr>
            </w:pPr>
          </w:p>
          <w:p w:rsidR="004062B0" w:rsidRPr="00FA356F" w:rsidRDefault="004062B0" w:rsidP="003E0D2F">
            <w:pPr>
              <w:rPr>
                <w:rFonts w:ascii="Garamond" w:hAnsi="Garamond"/>
              </w:rPr>
            </w:pPr>
          </w:p>
          <w:p w:rsidR="004062B0" w:rsidRPr="00FA356F" w:rsidRDefault="004062B0" w:rsidP="003E0D2F">
            <w:pPr>
              <w:rPr>
                <w:rFonts w:ascii="Garamond" w:hAnsi="Garamond"/>
              </w:rPr>
            </w:pPr>
          </w:p>
          <w:p w:rsidR="004062B0" w:rsidRPr="00FA356F" w:rsidRDefault="004062B0" w:rsidP="003E0D2F">
            <w:pPr>
              <w:rPr>
                <w:rFonts w:ascii="Garamond" w:hAnsi="Garamond"/>
              </w:rPr>
            </w:pPr>
          </w:p>
          <w:p w:rsidR="004062B0" w:rsidRPr="00FA356F" w:rsidRDefault="004062B0" w:rsidP="003E0D2F">
            <w:pPr>
              <w:rPr>
                <w:rFonts w:ascii="Garamond" w:hAnsi="Garamond"/>
              </w:rPr>
            </w:pPr>
          </w:p>
          <w:p w:rsidR="004062B0" w:rsidRPr="00FA356F" w:rsidRDefault="004062B0" w:rsidP="003E0D2F">
            <w:pPr>
              <w:rPr>
                <w:rFonts w:ascii="Garamond" w:hAnsi="Garamond"/>
              </w:rPr>
            </w:pPr>
          </w:p>
          <w:p w:rsidR="004062B0" w:rsidRPr="00FA356F" w:rsidRDefault="004062B0" w:rsidP="003E0D2F">
            <w:pPr>
              <w:rPr>
                <w:rFonts w:ascii="Garamond" w:hAnsi="Garamond"/>
              </w:rPr>
            </w:pPr>
          </w:p>
          <w:p w:rsidR="004062B0" w:rsidRPr="00FA356F" w:rsidRDefault="004062B0" w:rsidP="003E0D2F">
            <w:pPr>
              <w:rPr>
                <w:rFonts w:ascii="Garamond" w:hAnsi="Garamond"/>
              </w:rPr>
            </w:pPr>
          </w:p>
          <w:p w:rsidR="004062B0" w:rsidRPr="00FA356F" w:rsidRDefault="004062B0" w:rsidP="003E0D2F">
            <w:pPr>
              <w:rPr>
                <w:rFonts w:ascii="Garamond" w:hAnsi="Garamond"/>
              </w:rPr>
            </w:pPr>
          </w:p>
          <w:p w:rsidR="004062B0" w:rsidRPr="00FA356F" w:rsidRDefault="004062B0" w:rsidP="003E0D2F">
            <w:pPr>
              <w:rPr>
                <w:rFonts w:ascii="Garamond" w:hAnsi="Garamond"/>
              </w:rPr>
            </w:pPr>
          </w:p>
          <w:p w:rsidR="004062B0" w:rsidRPr="00FA356F" w:rsidRDefault="004062B0" w:rsidP="003E0D2F">
            <w:pPr>
              <w:rPr>
                <w:rFonts w:ascii="Garamond" w:hAnsi="Garamond"/>
              </w:rPr>
            </w:pPr>
          </w:p>
          <w:p w:rsidR="004062B0" w:rsidRPr="00FA356F" w:rsidRDefault="004062B0" w:rsidP="003E0D2F">
            <w:pPr>
              <w:rPr>
                <w:rFonts w:ascii="Garamond" w:hAnsi="Garamond"/>
              </w:rPr>
            </w:pPr>
          </w:p>
          <w:p w:rsidR="004062B0" w:rsidRPr="00FA356F" w:rsidRDefault="004062B0" w:rsidP="003E0D2F">
            <w:pPr>
              <w:rPr>
                <w:rFonts w:ascii="Garamond" w:hAnsi="Garamond"/>
              </w:rPr>
            </w:pPr>
          </w:p>
          <w:p w:rsidR="004062B0" w:rsidRPr="00FA356F" w:rsidRDefault="004062B0" w:rsidP="003E0D2F">
            <w:pPr>
              <w:rPr>
                <w:rFonts w:ascii="Garamond" w:hAnsi="Garamond"/>
              </w:rPr>
            </w:pPr>
          </w:p>
        </w:tc>
        <w:tc>
          <w:tcPr>
            <w:tcW w:w="5528" w:type="dxa"/>
            <w:shd w:val="clear" w:color="auto" w:fill="auto"/>
          </w:tcPr>
          <w:p w:rsidR="00903C03" w:rsidRDefault="00903C03" w:rsidP="003E0D2F">
            <w:pPr>
              <w:ind w:left="795"/>
              <w:rPr>
                <w:rFonts w:ascii="Garamond" w:hAnsi="Garamond"/>
                <w:b/>
              </w:rPr>
            </w:pPr>
            <w:proofErr w:type="gramStart"/>
            <w:r>
              <w:rPr>
                <w:rFonts w:ascii="Garamond" w:hAnsi="Garamond"/>
                <w:b/>
              </w:rPr>
              <w:lastRenderedPageBreak/>
              <w:t>Lav s</w:t>
            </w:r>
            <w:r w:rsidRPr="00903C03">
              <w:rPr>
                <w:rFonts w:ascii="Garamond" w:hAnsi="Garamond"/>
                <w:b/>
              </w:rPr>
              <w:t>kema</w:t>
            </w:r>
            <w:proofErr w:type="gramEnd"/>
            <w:r w:rsidRPr="00903C03">
              <w:rPr>
                <w:rFonts w:ascii="Garamond" w:hAnsi="Garamond"/>
                <w:b/>
              </w:rPr>
              <w:t xml:space="preserve"> for opsøgende arbejde</w:t>
            </w:r>
          </w:p>
          <w:p w:rsidR="00903C03" w:rsidRPr="00903C03" w:rsidRDefault="00903C03" w:rsidP="003E0D2F">
            <w:pPr>
              <w:rPr>
                <w:rFonts w:ascii="Garamond" w:hAnsi="Garamond"/>
              </w:rPr>
            </w:pPr>
            <w:r w:rsidRPr="00903C03">
              <w:rPr>
                <w:rFonts w:ascii="Garamond" w:hAnsi="Garamond"/>
              </w:rPr>
              <w:t xml:space="preserve">Bydelsmødrenes største udfordring når de begynder: Hvordan får vi fat på kvinderne? Hvor kan vi møde dem? </w:t>
            </w:r>
            <w:proofErr w:type="spellStart"/>
            <w:r w:rsidR="00E34691">
              <w:rPr>
                <w:rFonts w:ascii="Garamond" w:hAnsi="Garamond"/>
              </w:rPr>
              <w:t>Tagreeds</w:t>
            </w:r>
            <w:proofErr w:type="spellEnd"/>
            <w:r w:rsidR="00E34691">
              <w:rPr>
                <w:rFonts w:ascii="Garamond" w:hAnsi="Garamond"/>
              </w:rPr>
              <w:t xml:space="preserve"> historie var et eksempel på hvordan det kan gøres. Vi skal</w:t>
            </w:r>
            <w:r w:rsidRPr="00903C03">
              <w:rPr>
                <w:rFonts w:ascii="Garamond" w:hAnsi="Garamond"/>
              </w:rPr>
              <w:t xml:space="preserve"> nu lægge en plan, for det opsøgende arbejde, som I kan bruge, når I er færdiguddannede</w:t>
            </w:r>
            <w:r>
              <w:rPr>
                <w:rFonts w:ascii="Garamond" w:hAnsi="Garamond"/>
              </w:rPr>
              <w:t xml:space="preserve">. </w:t>
            </w:r>
          </w:p>
          <w:p w:rsidR="00903C03" w:rsidRPr="00903C03" w:rsidRDefault="00903C03" w:rsidP="003E0D2F">
            <w:pPr>
              <w:ind w:left="795"/>
              <w:rPr>
                <w:rFonts w:ascii="Garamond" w:hAnsi="Garamond"/>
                <w:b/>
              </w:rPr>
            </w:pPr>
          </w:p>
          <w:p w:rsidR="00AC5708" w:rsidRPr="00E34691" w:rsidRDefault="00AC5708" w:rsidP="003E0D2F">
            <w:pPr>
              <w:numPr>
                <w:ilvl w:val="0"/>
                <w:numId w:val="8"/>
              </w:numPr>
              <w:rPr>
                <w:rFonts w:ascii="Garamond" w:hAnsi="Garamond"/>
              </w:rPr>
            </w:pPr>
            <w:r w:rsidRPr="00FA356F">
              <w:rPr>
                <w:rFonts w:ascii="Garamond" w:hAnsi="Garamond"/>
              </w:rPr>
              <w:t>Hvor møder vi kvinderne</w:t>
            </w:r>
            <w:r w:rsidR="00E34691">
              <w:rPr>
                <w:rFonts w:ascii="Garamond" w:hAnsi="Garamond"/>
              </w:rPr>
              <w:t>? (fx legepladsen</w:t>
            </w:r>
            <w:r w:rsidR="00E34691" w:rsidRPr="00E34691">
              <w:rPr>
                <w:rFonts w:ascii="Garamond" w:hAnsi="Garamond"/>
              </w:rPr>
              <w:t>)</w:t>
            </w:r>
          </w:p>
          <w:p w:rsidR="00AC5708" w:rsidRPr="00FA356F" w:rsidRDefault="00AC5708" w:rsidP="003E0D2F">
            <w:pPr>
              <w:numPr>
                <w:ilvl w:val="0"/>
                <w:numId w:val="8"/>
              </w:numPr>
              <w:rPr>
                <w:rFonts w:ascii="Garamond" w:hAnsi="Garamond"/>
              </w:rPr>
            </w:pPr>
            <w:r w:rsidRPr="00FA356F">
              <w:rPr>
                <w:rFonts w:ascii="Garamond" w:hAnsi="Garamond"/>
              </w:rPr>
              <w:t xml:space="preserve">Hvordan </w:t>
            </w:r>
            <w:r w:rsidR="00E34691">
              <w:rPr>
                <w:rFonts w:ascii="Garamond" w:hAnsi="Garamond"/>
              </w:rPr>
              <w:t xml:space="preserve">kan vi tage kontakt? (fx ”Hej jeg </w:t>
            </w:r>
            <w:proofErr w:type="gramStart"/>
            <w:r w:rsidR="00E34691">
              <w:rPr>
                <w:rFonts w:ascii="Garamond" w:hAnsi="Garamond"/>
              </w:rPr>
              <w:t>hedder..</w:t>
            </w:r>
            <w:proofErr w:type="gramEnd"/>
            <w:r w:rsidR="00E34691">
              <w:rPr>
                <w:rFonts w:ascii="Garamond" w:hAnsi="Garamond"/>
              </w:rPr>
              <w:t xml:space="preserve"> Hvordan har du det”) </w:t>
            </w:r>
          </w:p>
          <w:p w:rsidR="00AC5708" w:rsidRPr="00FA356F" w:rsidRDefault="00AC5708" w:rsidP="003E0D2F">
            <w:pPr>
              <w:numPr>
                <w:ilvl w:val="0"/>
                <w:numId w:val="8"/>
              </w:numPr>
              <w:rPr>
                <w:rFonts w:ascii="Garamond" w:hAnsi="Garamond"/>
              </w:rPr>
            </w:pPr>
            <w:r w:rsidRPr="00FA356F">
              <w:rPr>
                <w:rFonts w:ascii="Garamond" w:hAnsi="Garamond"/>
              </w:rPr>
              <w:t>Hvem gør det?</w:t>
            </w:r>
            <w:r w:rsidR="00E34691">
              <w:rPr>
                <w:rFonts w:ascii="Garamond" w:hAnsi="Garamond"/>
              </w:rPr>
              <w:t xml:space="preserve"> (Er der en bydelsmor der gerne vil lave opsøgende arbejde på legepladsen?)</w:t>
            </w:r>
          </w:p>
          <w:p w:rsidR="00AC5708" w:rsidRPr="00FA356F" w:rsidRDefault="00AC5708" w:rsidP="003E0D2F">
            <w:pPr>
              <w:numPr>
                <w:ilvl w:val="0"/>
                <w:numId w:val="8"/>
              </w:numPr>
              <w:rPr>
                <w:rFonts w:ascii="Garamond" w:hAnsi="Garamond"/>
              </w:rPr>
            </w:pPr>
            <w:r w:rsidRPr="00FA356F">
              <w:rPr>
                <w:rFonts w:ascii="Garamond" w:hAnsi="Garamond"/>
              </w:rPr>
              <w:t>Hvornår gør vi det?</w:t>
            </w:r>
            <w:r w:rsidR="00E34691">
              <w:rPr>
                <w:rFonts w:ascii="Garamond" w:hAnsi="Garamond"/>
              </w:rPr>
              <w:t xml:space="preserve"> (fx i fritid? i moskeen?)</w:t>
            </w:r>
          </w:p>
          <w:p w:rsidR="00AC5708" w:rsidRPr="00FA356F" w:rsidRDefault="00AC5708" w:rsidP="003E0D2F">
            <w:pPr>
              <w:numPr>
                <w:ilvl w:val="0"/>
                <w:numId w:val="8"/>
              </w:numPr>
              <w:rPr>
                <w:rFonts w:ascii="Garamond" w:hAnsi="Garamond"/>
              </w:rPr>
            </w:pPr>
            <w:r w:rsidRPr="00FA356F">
              <w:rPr>
                <w:rFonts w:ascii="Garamond" w:hAnsi="Garamond"/>
              </w:rPr>
              <w:t xml:space="preserve">Hvad </w:t>
            </w:r>
            <w:r w:rsidR="00903C03">
              <w:rPr>
                <w:rFonts w:ascii="Garamond" w:hAnsi="Garamond"/>
              </w:rPr>
              <w:t>kan vi kigge efter?</w:t>
            </w:r>
            <w:r w:rsidR="00E34691">
              <w:rPr>
                <w:rFonts w:ascii="Garamond" w:hAnsi="Garamond"/>
              </w:rPr>
              <w:t xml:space="preserve"> (fx Trist, indelukket)</w:t>
            </w:r>
          </w:p>
          <w:p w:rsidR="003B36E4" w:rsidRDefault="003B36E4" w:rsidP="003E0D2F">
            <w:pPr>
              <w:rPr>
                <w:rFonts w:ascii="Garamond" w:hAnsi="Garamond"/>
              </w:rPr>
            </w:pPr>
          </w:p>
          <w:p w:rsidR="0064254C" w:rsidRDefault="0064254C" w:rsidP="003E0D2F">
            <w:pPr>
              <w:rPr>
                <w:rFonts w:ascii="Garamond" w:hAnsi="Garamond"/>
              </w:rPr>
            </w:pPr>
          </w:p>
          <w:p w:rsidR="0064254C" w:rsidRDefault="0064254C" w:rsidP="003E0D2F">
            <w:pPr>
              <w:rPr>
                <w:rFonts w:ascii="Garamond" w:hAnsi="Garamond"/>
              </w:rPr>
            </w:pPr>
          </w:p>
          <w:p w:rsidR="0064254C" w:rsidRPr="00FA356F" w:rsidRDefault="0064254C" w:rsidP="003E0D2F">
            <w:pPr>
              <w:rPr>
                <w:rFonts w:ascii="Garamond" w:hAnsi="Garamond"/>
              </w:rPr>
            </w:pPr>
          </w:p>
        </w:tc>
        <w:tc>
          <w:tcPr>
            <w:tcW w:w="3119" w:type="dxa"/>
            <w:shd w:val="clear" w:color="auto" w:fill="auto"/>
          </w:tcPr>
          <w:p w:rsidR="004062B0" w:rsidRPr="00FA356F" w:rsidRDefault="004062B0" w:rsidP="003E0D2F">
            <w:pPr>
              <w:rPr>
                <w:rFonts w:ascii="Garamond" w:eastAsia="Times New Roman" w:hAnsi="Garamond" w:cs="Times New Roman"/>
              </w:rPr>
            </w:pPr>
            <w:r w:rsidRPr="00FA356F">
              <w:rPr>
                <w:rFonts w:ascii="Garamond" w:eastAsia="Times New Roman" w:hAnsi="Garamond" w:cs="Times New Roman"/>
              </w:rPr>
              <w:t>Koordinator</w:t>
            </w:r>
          </w:p>
          <w:p w:rsidR="004062B0" w:rsidRDefault="004062B0" w:rsidP="003E0D2F">
            <w:pPr>
              <w:rPr>
                <w:rFonts w:ascii="Garamond" w:eastAsia="Times New Roman" w:hAnsi="Garamond" w:cs="Times New Roman"/>
              </w:rPr>
            </w:pPr>
          </w:p>
          <w:p w:rsidR="00903C03" w:rsidRDefault="00903C03" w:rsidP="003E0D2F">
            <w:pPr>
              <w:rPr>
                <w:rFonts w:ascii="Garamond" w:eastAsia="Times New Roman" w:hAnsi="Garamond" w:cs="Times New Roman"/>
              </w:rPr>
            </w:pPr>
          </w:p>
          <w:p w:rsidR="00903C03" w:rsidRPr="00FA356F" w:rsidRDefault="00903C03" w:rsidP="003E0D2F">
            <w:pPr>
              <w:rPr>
                <w:rFonts w:ascii="Garamond" w:eastAsia="Times New Roman" w:hAnsi="Garamond" w:cs="Times New Roman"/>
              </w:rPr>
            </w:pPr>
          </w:p>
          <w:p w:rsidR="002E1AD9" w:rsidRPr="00FA356F" w:rsidRDefault="00E34691" w:rsidP="003E0D2F">
            <w:pPr>
              <w:rPr>
                <w:rFonts w:ascii="Garamond" w:eastAsia="Times New Roman" w:hAnsi="Garamond" w:cs="Times New Roman"/>
              </w:rPr>
            </w:pPr>
            <w:r>
              <w:rPr>
                <w:rFonts w:ascii="Garamond" w:eastAsia="Times New Roman" w:hAnsi="Garamond" w:cs="Times New Roman"/>
              </w:rPr>
              <w:t xml:space="preserve">Skriv </w:t>
            </w:r>
            <w:proofErr w:type="spellStart"/>
            <w:r>
              <w:rPr>
                <w:rFonts w:ascii="Garamond" w:eastAsia="Times New Roman" w:hAnsi="Garamond" w:cs="Times New Roman"/>
              </w:rPr>
              <w:t>spgs</w:t>
            </w:r>
            <w:proofErr w:type="spellEnd"/>
            <w:r>
              <w:rPr>
                <w:rFonts w:ascii="Garamond" w:eastAsia="Times New Roman" w:hAnsi="Garamond" w:cs="Times New Roman"/>
              </w:rPr>
              <w:t>. Op på tavlen. Læs dem højt og kom med eksempler.</w:t>
            </w:r>
          </w:p>
          <w:p w:rsidR="002E1AD9" w:rsidRDefault="002E1AD9" w:rsidP="003E0D2F">
            <w:pPr>
              <w:rPr>
                <w:rFonts w:ascii="Garamond" w:eastAsia="Times New Roman" w:hAnsi="Garamond" w:cs="Times New Roman"/>
              </w:rPr>
            </w:pPr>
          </w:p>
          <w:p w:rsidR="002E1AD9" w:rsidRDefault="00AC5708" w:rsidP="003E0D2F">
            <w:pPr>
              <w:rPr>
                <w:rFonts w:ascii="Garamond" w:eastAsia="Times New Roman" w:hAnsi="Garamond" w:cs="Times New Roman"/>
              </w:rPr>
            </w:pPr>
            <w:r w:rsidRPr="00FA356F">
              <w:rPr>
                <w:rFonts w:ascii="Garamond" w:eastAsia="Times New Roman" w:hAnsi="Garamond" w:cs="Times New Roman"/>
              </w:rPr>
              <w:t>Arbejdsgrupper på 3-4 kvinder</w:t>
            </w:r>
            <w:r w:rsidR="002E1AD9">
              <w:rPr>
                <w:rFonts w:ascii="Garamond" w:eastAsia="Times New Roman" w:hAnsi="Garamond" w:cs="Times New Roman"/>
              </w:rPr>
              <w:t>, der sammen udfylder post-</w:t>
            </w:r>
            <w:proofErr w:type="spellStart"/>
            <w:r w:rsidR="002E1AD9">
              <w:rPr>
                <w:rFonts w:ascii="Garamond" w:eastAsia="Times New Roman" w:hAnsi="Garamond" w:cs="Times New Roman"/>
              </w:rPr>
              <w:t>its</w:t>
            </w:r>
            <w:proofErr w:type="spellEnd"/>
            <w:r w:rsidR="002E1AD9">
              <w:rPr>
                <w:rFonts w:ascii="Garamond" w:eastAsia="Times New Roman" w:hAnsi="Garamond" w:cs="Times New Roman"/>
              </w:rPr>
              <w:t xml:space="preserve">. Kom gerne med mange ideer til hvert punkt. (10 minutter) </w:t>
            </w:r>
          </w:p>
          <w:p w:rsidR="002E1AD9" w:rsidRDefault="002E1AD9" w:rsidP="003E0D2F">
            <w:pPr>
              <w:rPr>
                <w:rFonts w:ascii="Garamond" w:eastAsia="Times New Roman" w:hAnsi="Garamond" w:cs="Times New Roman"/>
              </w:rPr>
            </w:pPr>
          </w:p>
          <w:p w:rsidR="002E1AD9" w:rsidRPr="00FA356F" w:rsidRDefault="002E1AD9" w:rsidP="003E0D2F">
            <w:pPr>
              <w:rPr>
                <w:rFonts w:ascii="Garamond" w:eastAsia="Times New Roman" w:hAnsi="Garamond" w:cs="Times New Roman"/>
              </w:rPr>
            </w:pPr>
            <w:r w:rsidRPr="00FA356F">
              <w:rPr>
                <w:rFonts w:ascii="Garamond" w:eastAsia="Times New Roman" w:hAnsi="Garamond" w:cs="Times New Roman"/>
              </w:rPr>
              <w:t>Plenum</w:t>
            </w:r>
          </w:p>
          <w:p w:rsidR="002E1AD9" w:rsidRPr="00FA356F" w:rsidRDefault="002E1AD9" w:rsidP="003E0D2F">
            <w:pPr>
              <w:rPr>
                <w:rFonts w:ascii="Garamond" w:eastAsia="Times New Roman" w:hAnsi="Garamond" w:cs="Times New Roman"/>
              </w:rPr>
            </w:pPr>
            <w:r>
              <w:rPr>
                <w:rFonts w:ascii="Garamond" w:eastAsia="Times New Roman" w:hAnsi="Garamond" w:cs="Times New Roman"/>
              </w:rPr>
              <w:t>Sæt</w:t>
            </w:r>
            <w:r w:rsidRPr="00FA356F">
              <w:rPr>
                <w:rFonts w:ascii="Garamond" w:eastAsia="Times New Roman" w:hAnsi="Garamond" w:cs="Times New Roman"/>
              </w:rPr>
              <w:t xml:space="preserve"> idéerne op på tavlen under de 5 overskrifter: Hvor, hvordan, hvem, hvornår, hjælp.</w:t>
            </w:r>
          </w:p>
          <w:p w:rsidR="002E1AD9" w:rsidRDefault="002E1AD9" w:rsidP="003E0D2F">
            <w:pPr>
              <w:rPr>
                <w:rFonts w:ascii="Garamond" w:eastAsia="Times New Roman" w:hAnsi="Garamond" w:cs="Times New Roman"/>
              </w:rPr>
            </w:pPr>
          </w:p>
          <w:p w:rsidR="004062B0" w:rsidRPr="00FA356F" w:rsidRDefault="002E1AD9" w:rsidP="003E0D2F">
            <w:pPr>
              <w:rPr>
                <w:rFonts w:ascii="Garamond" w:eastAsia="Times New Roman" w:hAnsi="Garamond" w:cs="Times New Roman"/>
              </w:rPr>
            </w:pPr>
            <w:r>
              <w:rPr>
                <w:rFonts w:ascii="Garamond" w:eastAsia="Times New Roman" w:hAnsi="Garamond" w:cs="Times New Roman"/>
              </w:rPr>
              <w:t>Find en der melder sig til at tage noter og samler alle ideerne, og sørger skrives ind på computer. Ark</w:t>
            </w:r>
            <w:r w:rsidR="00E34691">
              <w:rPr>
                <w:rFonts w:ascii="Garamond" w:eastAsia="Times New Roman" w:hAnsi="Garamond" w:cs="Times New Roman"/>
              </w:rPr>
              <w:t xml:space="preserve">et printes og uddeles til alle </w:t>
            </w:r>
            <w:r w:rsidR="00E34691">
              <w:rPr>
                <w:rFonts w:ascii="Garamond" w:eastAsia="Times New Roman" w:hAnsi="Garamond" w:cs="Times New Roman"/>
              </w:rPr>
              <w:lastRenderedPageBreak/>
              <w:t>B</w:t>
            </w:r>
            <w:r>
              <w:rPr>
                <w:rFonts w:ascii="Garamond" w:eastAsia="Times New Roman" w:hAnsi="Garamond" w:cs="Times New Roman"/>
              </w:rPr>
              <w:t>ydelsmødre næste gang.</w:t>
            </w:r>
          </w:p>
        </w:tc>
        <w:tc>
          <w:tcPr>
            <w:tcW w:w="2693" w:type="dxa"/>
            <w:shd w:val="clear" w:color="auto" w:fill="auto"/>
          </w:tcPr>
          <w:p w:rsidR="00AC5708" w:rsidRPr="00FA356F" w:rsidRDefault="00C472FF" w:rsidP="003E0D2F">
            <w:pPr>
              <w:rPr>
                <w:rFonts w:ascii="Garamond" w:eastAsia="Times New Roman" w:hAnsi="Garamond" w:cs="Times New Roman"/>
              </w:rPr>
            </w:pPr>
            <w:r w:rsidRPr="00FA356F">
              <w:rPr>
                <w:rFonts w:ascii="Garamond" w:hAnsi="Garamond"/>
              </w:rPr>
              <w:lastRenderedPageBreak/>
              <w:t xml:space="preserve">At få </w:t>
            </w:r>
            <w:r w:rsidR="004062B0" w:rsidRPr="00FA356F">
              <w:rPr>
                <w:rFonts w:ascii="Garamond" w:hAnsi="Garamond"/>
              </w:rPr>
              <w:t xml:space="preserve">idéer til hvordan og hvor de som Bydelsmødre </w:t>
            </w:r>
            <w:r w:rsidRPr="00FA356F">
              <w:rPr>
                <w:rFonts w:ascii="Garamond" w:hAnsi="Garamond"/>
              </w:rPr>
              <w:t>kan tage kontakt til en kvinde</w:t>
            </w:r>
            <w:r w:rsidR="00136285" w:rsidRPr="00FA356F">
              <w:rPr>
                <w:rFonts w:ascii="Garamond" w:hAnsi="Garamond"/>
              </w:rPr>
              <w:t>,</w:t>
            </w:r>
            <w:r w:rsidRPr="00FA356F">
              <w:rPr>
                <w:rFonts w:ascii="Garamond" w:hAnsi="Garamond"/>
              </w:rPr>
              <w:t xml:space="preserve"> de ikke kender helt konkret og lokalt.</w:t>
            </w:r>
            <w:r w:rsidR="00AC5708" w:rsidRPr="00FA356F">
              <w:rPr>
                <w:rFonts w:ascii="Garamond" w:hAnsi="Garamond"/>
              </w:rPr>
              <w:t xml:space="preserve"> </w:t>
            </w:r>
            <w:r w:rsidR="00AC5708" w:rsidRPr="00FA356F">
              <w:rPr>
                <w:rFonts w:ascii="Garamond" w:eastAsia="Times New Roman" w:hAnsi="Garamond" w:cs="Times New Roman"/>
              </w:rPr>
              <w:t>Og sammen at få lavet en konkret plan, man</w:t>
            </w:r>
            <w:r w:rsidR="0017496C">
              <w:rPr>
                <w:rFonts w:ascii="Garamond" w:eastAsia="Times New Roman" w:hAnsi="Garamond" w:cs="Times New Roman"/>
              </w:rPr>
              <w:t xml:space="preserve"> kan tage fat i når man er færdi</w:t>
            </w:r>
            <w:r w:rsidR="00AC5708" w:rsidRPr="00FA356F">
              <w:rPr>
                <w:rFonts w:ascii="Garamond" w:eastAsia="Times New Roman" w:hAnsi="Garamond" w:cs="Times New Roman"/>
              </w:rPr>
              <w:t>guddannet.</w:t>
            </w:r>
          </w:p>
          <w:p w:rsidR="004062B0" w:rsidRPr="00FA356F" w:rsidRDefault="004062B0" w:rsidP="003E0D2F">
            <w:pPr>
              <w:rPr>
                <w:rFonts w:ascii="Garamond" w:hAnsi="Garamond"/>
              </w:rPr>
            </w:pPr>
          </w:p>
          <w:p w:rsidR="004062B0" w:rsidRDefault="004062B0" w:rsidP="003E0D2F">
            <w:pPr>
              <w:rPr>
                <w:rFonts w:ascii="Garamond" w:hAnsi="Garamond"/>
              </w:rPr>
            </w:pPr>
          </w:p>
          <w:p w:rsidR="0064254C" w:rsidRDefault="0064254C" w:rsidP="003E0D2F">
            <w:pPr>
              <w:rPr>
                <w:rFonts w:ascii="Garamond" w:hAnsi="Garamond"/>
              </w:rPr>
            </w:pPr>
          </w:p>
          <w:p w:rsidR="0064254C" w:rsidRDefault="0064254C" w:rsidP="003E0D2F">
            <w:pPr>
              <w:rPr>
                <w:rFonts w:ascii="Garamond" w:hAnsi="Garamond"/>
              </w:rPr>
            </w:pPr>
          </w:p>
          <w:p w:rsidR="0064254C" w:rsidRDefault="0064254C" w:rsidP="003E0D2F">
            <w:pPr>
              <w:rPr>
                <w:rFonts w:ascii="Garamond" w:hAnsi="Garamond"/>
              </w:rPr>
            </w:pPr>
          </w:p>
          <w:p w:rsidR="0064254C" w:rsidRDefault="0064254C" w:rsidP="003E0D2F">
            <w:pPr>
              <w:rPr>
                <w:rFonts w:ascii="Garamond" w:hAnsi="Garamond"/>
              </w:rPr>
            </w:pPr>
          </w:p>
          <w:p w:rsidR="0064254C" w:rsidRDefault="0064254C" w:rsidP="003E0D2F">
            <w:pPr>
              <w:rPr>
                <w:rFonts w:ascii="Garamond" w:hAnsi="Garamond"/>
              </w:rPr>
            </w:pPr>
          </w:p>
          <w:p w:rsidR="0064254C" w:rsidRDefault="0064254C" w:rsidP="003E0D2F">
            <w:pPr>
              <w:rPr>
                <w:rFonts w:ascii="Garamond" w:hAnsi="Garamond"/>
              </w:rPr>
            </w:pPr>
          </w:p>
          <w:p w:rsidR="0064254C" w:rsidRPr="00FA356F" w:rsidRDefault="0064254C" w:rsidP="003E0D2F">
            <w:pPr>
              <w:rPr>
                <w:rFonts w:ascii="Garamond" w:hAnsi="Garamond"/>
              </w:rPr>
            </w:pPr>
            <w:r>
              <w:rPr>
                <w:rFonts w:ascii="Garamond" w:hAnsi="Garamond"/>
              </w:rPr>
              <w:t>At have en fysisk plan, man kan tage udgangspunkt i efter uddannelsen.</w:t>
            </w:r>
          </w:p>
        </w:tc>
        <w:tc>
          <w:tcPr>
            <w:tcW w:w="1985" w:type="dxa"/>
          </w:tcPr>
          <w:p w:rsidR="004062B0" w:rsidRPr="00FA356F" w:rsidRDefault="003B36E4" w:rsidP="003E0D2F">
            <w:pPr>
              <w:rPr>
                <w:rFonts w:ascii="Garamond" w:hAnsi="Garamond"/>
              </w:rPr>
            </w:pPr>
            <w:r w:rsidRPr="00FA356F">
              <w:rPr>
                <w:rFonts w:ascii="Garamond" w:hAnsi="Garamond"/>
              </w:rPr>
              <w:t>Arbejdsark</w:t>
            </w:r>
            <w:r w:rsidR="0017496C">
              <w:rPr>
                <w:rFonts w:ascii="Garamond" w:hAnsi="Garamond"/>
              </w:rPr>
              <w:t xml:space="preserve">: ”skema for </w:t>
            </w:r>
            <w:r w:rsidRPr="00FA356F">
              <w:rPr>
                <w:rFonts w:ascii="Garamond" w:hAnsi="Garamond"/>
              </w:rPr>
              <w:t>opsøgende arbejde</w:t>
            </w:r>
            <w:r w:rsidR="0017496C">
              <w:rPr>
                <w:rFonts w:ascii="Garamond" w:hAnsi="Garamond"/>
              </w:rPr>
              <w:t>”.</w:t>
            </w:r>
          </w:p>
        </w:tc>
      </w:tr>
      <w:tr w:rsidR="00DB32D1" w:rsidRPr="00FA356F" w:rsidTr="003E0D2F">
        <w:tc>
          <w:tcPr>
            <w:tcW w:w="817" w:type="dxa"/>
            <w:shd w:val="clear" w:color="auto" w:fill="auto"/>
          </w:tcPr>
          <w:p w:rsidR="00DB32D1" w:rsidRPr="00FA356F" w:rsidRDefault="00DB32D1" w:rsidP="003E0D2F">
            <w:pPr>
              <w:rPr>
                <w:rFonts w:ascii="Garamond" w:hAnsi="Garamond"/>
              </w:rPr>
            </w:pPr>
            <w:r w:rsidRPr="00FA356F">
              <w:rPr>
                <w:rFonts w:ascii="Garamond" w:hAnsi="Garamond"/>
              </w:rPr>
              <w:t>19.30</w:t>
            </w:r>
          </w:p>
        </w:tc>
        <w:tc>
          <w:tcPr>
            <w:tcW w:w="5528" w:type="dxa"/>
            <w:shd w:val="clear" w:color="auto" w:fill="auto"/>
          </w:tcPr>
          <w:p w:rsidR="00136285" w:rsidRPr="00FA356F" w:rsidRDefault="00136285" w:rsidP="003E0D2F">
            <w:pPr>
              <w:rPr>
                <w:rFonts w:ascii="Garamond" w:hAnsi="Garamond"/>
                <w:b/>
              </w:rPr>
            </w:pPr>
            <w:r w:rsidRPr="00FA356F">
              <w:rPr>
                <w:rFonts w:ascii="Garamond" w:hAnsi="Garamond"/>
                <w:b/>
              </w:rPr>
              <w:t xml:space="preserve">Styrk det sociale: </w:t>
            </w:r>
          </w:p>
          <w:p w:rsidR="00DB32D1" w:rsidRPr="00FA356F" w:rsidRDefault="00DB32D1" w:rsidP="003E0D2F">
            <w:pPr>
              <w:rPr>
                <w:rFonts w:ascii="Garamond" w:hAnsi="Garamond"/>
              </w:rPr>
            </w:pPr>
            <w:r w:rsidRPr="00FA356F">
              <w:rPr>
                <w:rFonts w:ascii="Garamond" w:hAnsi="Garamond"/>
              </w:rPr>
              <w:t xml:space="preserve">Stræk kroppen </w:t>
            </w:r>
            <w:r w:rsidR="004A4DE5" w:rsidRPr="00FA356F">
              <w:rPr>
                <w:rFonts w:ascii="Garamond" w:hAnsi="Garamond"/>
              </w:rPr>
              <w:t>–</w:t>
            </w:r>
            <w:r w:rsidRPr="00FA356F">
              <w:rPr>
                <w:rFonts w:ascii="Garamond" w:hAnsi="Garamond"/>
              </w:rPr>
              <w:t xml:space="preserve"> gymnastik</w:t>
            </w:r>
          </w:p>
          <w:p w:rsidR="004A4DE5" w:rsidRPr="00FA356F" w:rsidRDefault="004A4DE5" w:rsidP="003E0D2F">
            <w:pPr>
              <w:rPr>
                <w:rFonts w:ascii="Garamond" w:hAnsi="Garamond"/>
                <w:b/>
              </w:rPr>
            </w:pPr>
          </w:p>
        </w:tc>
        <w:tc>
          <w:tcPr>
            <w:tcW w:w="3119" w:type="dxa"/>
            <w:shd w:val="clear" w:color="auto" w:fill="auto"/>
          </w:tcPr>
          <w:p w:rsidR="00DB32D1" w:rsidRPr="00FA356F" w:rsidRDefault="00DB32D1" w:rsidP="003E0D2F">
            <w:pPr>
              <w:rPr>
                <w:rFonts w:ascii="Garamond" w:eastAsia="Times New Roman" w:hAnsi="Garamond" w:cs="Times New Roman"/>
              </w:rPr>
            </w:pPr>
          </w:p>
        </w:tc>
        <w:tc>
          <w:tcPr>
            <w:tcW w:w="2693" w:type="dxa"/>
            <w:shd w:val="clear" w:color="auto" w:fill="auto"/>
          </w:tcPr>
          <w:p w:rsidR="00DB32D1" w:rsidRPr="00FA356F" w:rsidRDefault="00DB32D1" w:rsidP="003E0D2F">
            <w:pPr>
              <w:rPr>
                <w:rFonts w:ascii="Garamond" w:hAnsi="Garamond"/>
              </w:rPr>
            </w:pPr>
          </w:p>
        </w:tc>
        <w:tc>
          <w:tcPr>
            <w:tcW w:w="1985" w:type="dxa"/>
          </w:tcPr>
          <w:p w:rsidR="00DB32D1" w:rsidRPr="00FA356F" w:rsidRDefault="00DB32D1" w:rsidP="003E0D2F">
            <w:pPr>
              <w:rPr>
                <w:rFonts w:ascii="Garamond" w:hAnsi="Garamond"/>
              </w:rPr>
            </w:pPr>
          </w:p>
        </w:tc>
      </w:tr>
      <w:tr w:rsidR="004062B0" w:rsidRPr="00FA356F" w:rsidTr="003E0D2F">
        <w:tc>
          <w:tcPr>
            <w:tcW w:w="817" w:type="dxa"/>
            <w:shd w:val="clear" w:color="auto" w:fill="auto"/>
          </w:tcPr>
          <w:p w:rsidR="004062B0" w:rsidRPr="00FA356F" w:rsidRDefault="00DB32D1" w:rsidP="003E0D2F">
            <w:pPr>
              <w:rPr>
                <w:rFonts w:ascii="Garamond" w:hAnsi="Garamond"/>
              </w:rPr>
            </w:pPr>
            <w:r w:rsidRPr="00FA356F">
              <w:rPr>
                <w:rFonts w:ascii="Garamond" w:hAnsi="Garamond"/>
              </w:rPr>
              <w:t>19.35</w:t>
            </w:r>
          </w:p>
        </w:tc>
        <w:tc>
          <w:tcPr>
            <w:tcW w:w="5528" w:type="dxa"/>
            <w:shd w:val="clear" w:color="auto" w:fill="auto"/>
          </w:tcPr>
          <w:p w:rsidR="004062B0" w:rsidRPr="00FA356F" w:rsidRDefault="004062B0" w:rsidP="003E0D2F">
            <w:pPr>
              <w:rPr>
                <w:rFonts w:ascii="Garamond" w:hAnsi="Garamond"/>
                <w:b/>
                <w:color w:val="000000" w:themeColor="text1"/>
              </w:rPr>
            </w:pPr>
            <w:r w:rsidRPr="00FA356F">
              <w:rPr>
                <w:rFonts w:ascii="Garamond" w:hAnsi="Garamond"/>
                <w:b/>
                <w:color w:val="000000" w:themeColor="text1"/>
              </w:rPr>
              <w:t>Afvisninger – Sådan klarer du en afvisning.</w:t>
            </w:r>
          </w:p>
          <w:p w:rsidR="00E8238D" w:rsidRPr="00FA356F" w:rsidRDefault="00E8238D" w:rsidP="003E0D2F">
            <w:pPr>
              <w:rPr>
                <w:rFonts w:ascii="Garamond" w:hAnsi="Garamond"/>
                <w:b/>
                <w:color w:val="FF0000"/>
              </w:rPr>
            </w:pPr>
          </w:p>
          <w:p w:rsidR="004062B0" w:rsidRPr="00FA356F" w:rsidRDefault="004062B0" w:rsidP="003E0D2F">
            <w:pPr>
              <w:rPr>
                <w:rFonts w:ascii="Garamond" w:hAnsi="Garamond"/>
                <w:color w:val="000000" w:themeColor="text1"/>
              </w:rPr>
            </w:pPr>
          </w:p>
          <w:p w:rsidR="004062B0" w:rsidRPr="00FA356F" w:rsidRDefault="004062B0" w:rsidP="003E0D2F">
            <w:pPr>
              <w:rPr>
                <w:rFonts w:ascii="Garamond" w:hAnsi="Garamond"/>
                <w:color w:val="000000" w:themeColor="text1"/>
              </w:rPr>
            </w:pPr>
            <w:r w:rsidRPr="00FA356F">
              <w:rPr>
                <w:rFonts w:ascii="Garamond" w:hAnsi="Garamond"/>
                <w:color w:val="000000" w:themeColor="text1"/>
              </w:rPr>
              <w:t>Nogen gange vil du tilbyde din hjæl</w:t>
            </w:r>
            <w:r w:rsidR="002E1AD9">
              <w:rPr>
                <w:rFonts w:ascii="Garamond" w:hAnsi="Garamond"/>
                <w:color w:val="000000" w:themeColor="text1"/>
              </w:rPr>
              <w:t>p, til en kvinde som ikke ønsker</w:t>
            </w:r>
            <w:r w:rsidRPr="00FA356F">
              <w:rPr>
                <w:rFonts w:ascii="Garamond" w:hAnsi="Garamond"/>
                <w:color w:val="000000" w:themeColor="text1"/>
              </w:rPr>
              <w:t xml:space="preserve"> at få hjælp.</w:t>
            </w:r>
          </w:p>
          <w:p w:rsidR="004062B0" w:rsidRPr="00FA356F" w:rsidRDefault="004062B0" w:rsidP="003E0D2F">
            <w:pPr>
              <w:rPr>
                <w:rFonts w:ascii="Garamond" w:hAnsi="Garamond"/>
                <w:b/>
                <w:color w:val="000000" w:themeColor="text1"/>
              </w:rPr>
            </w:pPr>
          </w:p>
          <w:p w:rsidR="004062B0" w:rsidRPr="00FA356F" w:rsidRDefault="004062B0" w:rsidP="003E0D2F">
            <w:pPr>
              <w:rPr>
                <w:rFonts w:ascii="Garamond" w:hAnsi="Garamond"/>
                <w:color w:val="000000" w:themeColor="text1"/>
              </w:rPr>
            </w:pPr>
            <w:r w:rsidRPr="00FA356F">
              <w:rPr>
                <w:rFonts w:ascii="Garamond" w:hAnsi="Garamond"/>
                <w:color w:val="000000" w:themeColor="text1"/>
              </w:rPr>
              <w:t xml:space="preserve">Det kan såre dine følelser at blive afvist, og du kan føle dig flov </w:t>
            </w:r>
            <w:r w:rsidR="003B36E4" w:rsidRPr="00FA356F">
              <w:rPr>
                <w:rFonts w:ascii="Garamond" w:hAnsi="Garamond"/>
                <w:color w:val="000000" w:themeColor="text1"/>
              </w:rPr>
              <w:t>og føle at du ikke har gjort dit</w:t>
            </w:r>
            <w:r w:rsidRPr="00FA356F">
              <w:rPr>
                <w:rFonts w:ascii="Garamond" w:hAnsi="Garamond"/>
                <w:color w:val="000000" w:themeColor="text1"/>
              </w:rPr>
              <w:t xml:space="preserve"> arbejde godt nok. </w:t>
            </w:r>
          </w:p>
          <w:p w:rsidR="004062B0" w:rsidRPr="00FA356F" w:rsidRDefault="004062B0" w:rsidP="003E0D2F">
            <w:pPr>
              <w:rPr>
                <w:rFonts w:ascii="Garamond" w:hAnsi="Garamond"/>
                <w:color w:val="000000" w:themeColor="text1"/>
              </w:rPr>
            </w:pPr>
            <w:r w:rsidRPr="00FA356F">
              <w:rPr>
                <w:rFonts w:ascii="Garamond" w:hAnsi="Garamond"/>
                <w:color w:val="000000" w:themeColor="text1"/>
              </w:rPr>
              <w:t>HUSK! At det er helt naturligt!</w:t>
            </w:r>
          </w:p>
          <w:p w:rsidR="004062B0" w:rsidRPr="00FA356F" w:rsidRDefault="004062B0" w:rsidP="003E0D2F">
            <w:pPr>
              <w:rPr>
                <w:rFonts w:ascii="Garamond" w:hAnsi="Garamond"/>
                <w:color w:val="000000" w:themeColor="text1"/>
              </w:rPr>
            </w:pPr>
          </w:p>
          <w:p w:rsidR="004062B0" w:rsidRPr="00FA356F" w:rsidRDefault="004062B0" w:rsidP="003E0D2F">
            <w:pPr>
              <w:rPr>
                <w:rFonts w:ascii="Garamond" w:hAnsi="Garamond"/>
                <w:color w:val="000000" w:themeColor="text1"/>
              </w:rPr>
            </w:pPr>
            <w:r w:rsidRPr="00FA356F">
              <w:rPr>
                <w:rFonts w:ascii="Garamond" w:hAnsi="Garamond"/>
                <w:color w:val="000000" w:themeColor="text1"/>
              </w:rPr>
              <w:t>Diskussion to og to:</w:t>
            </w:r>
          </w:p>
          <w:p w:rsidR="004062B0" w:rsidRPr="00FA356F" w:rsidRDefault="004062B0" w:rsidP="003E0D2F">
            <w:pPr>
              <w:rPr>
                <w:rFonts w:ascii="Garamond" w:hAnsi="Garamond"/>
                <w:i/>
                <w:color w:val="000000" w:themeColor="text1"/>
              </w:rPr>
            </w:pPr>
            <w:r w:rsidRPr="00FA356F">
              <w:rPr>
                <w:rFonts w:ascii="Garamond" w:hAnsi="Garamond"/>
                <w:i/>
                <w:color w:val="000000" w:themeColor="text1"/>
              </w:rPr>
              <w:t>Hvad kan du gøre i en situation, hvor en kvinde afviser dig?</w:t>
            </w:r>
          </w:p>
          <w:p w:rsidR="004062B0" w:rsidRPr="00FA356F" w:rsidRDefault="004062B0" w:rsidP="003E0D2F">
            <w:pPr>
              <w:rPr>
                <w:rFonts w:ascii="Garamond" w:hAnsi="Garamond"/>
                <w:i/>
                <w:color w:val="000000" w:themeColor="text1"/>
              </w:rPr>
            </w:pPr>
          </w:p>
          <w:p w:rsidR="004062B0" w:rsidRPr="00FA356F" w:rsidRDefault="004A4DE5" w:rsidP="003E0D2F">
            <w:pPr>
              <w:rPr>
                <w:rFonts w:ascii="Garamond" w:hAnsi="Garamond"/>
                <w:color w:val="000000" w:themeColor="text1"/>
              </w:rPr>
            </w:pPr>
            <w:r w:rsidRPr="00FA356F">
              <w:rPr>
                <w:rFonts w:ascii="Garamond" w:hAnsi="Garamond"/>
                <w:color w:val="000000" w:themeColor="text1"/>
              </w:rPr>
              <w:t>Opsamling i plenum</w:t>
            </w:r>
          </w:p>
          <w:p w:rsidR="004062B0" w:rsidRPr="00FA356F" w:rsidRDefault="004062B0" w:rsidP="003E0D2F">
            <w:pPr>
              <w:rPr>
                <w:rFonts w:ascii="Garamond" w:hAnsi="Garamond"/>
                <w:color w:val="000000" w:themeColor="text1"/>
              </w:rPr>
            </w:pPr>
          </w:p>
          <w:p w:rsidR="003B36E4" w:rsidRPr="00FA356F" w:rsidRDefault="00DB32D1" w:rsidP="003E0D2F">
            <w:pPr>
              <w:rPr>
                <w:rFonts w:ascii="Garamond" w:hAnsi="Garamond"/>
                <w:color w:val="000000" w:themeColor="text1"/>
              </w:rPr>
            </w:pPr>
            <w:r w:rsidRPr="00FA356F">
              <w:rPr>
                <w:rFonts w:ascii="Garamond" w:hAnsi="Garamond"/>
                <w:color w:val="000000" w:themeColor="text1"/>
              </w:rPr>
              <w:t>Husk at du ER noget særligt,</w:t>
            </w:r>
            <w:r w:rsidR="004062B0" w:rsidRPr="00FA356F">
              <w:rPr>
                <w:rFonts w:ascii="Garamond" w:hAnsi="Garamond"/>
                <w:color w:val="000000" w:themeColor="text1"/>
              </w:rPr>
              <w:t xml:space="preserve"> når du er Bydelsmor. Du er </w:t>
            </w:r>
            <w:r w:rsidR="004062B0" w:rsidRPr="00FA356F">
              <w:rPr>
                <w:rFonts w:ascii="Garamond" w:hAnsi="Garamond"/>
                <w:i/>
                <w:color w:val="000000" w:themeColor="text1"/>
              </w:rPr>
              <w:t>professionel.</w:t>
            </w:r>
            <w:r w:rsidR="004062B0" w:rsidRPr="00FA356F">
              <w:rPr>
                <w:rFonts w:ascii="Garamond" w:hAnsi="Garamond"/>
                <w:color w:val="000000" w:themeColor="text1"/>
              </w:rPr>
              <w:t xml:space="preserve"> Støt dig til at du er Bydelsmor, og at</w:t>
            </w:r>
            <w:r w:rsidR="00136285" w:rsidRPr="00FA356F">
              <w:rPr>
                <w:rFonts w:ascii="Garamond" w:hAnsi="Garamond"/>
                <w:color w:val="000000" w:themeColor="text1"/>
              </w:rPr>
              <w:t xml:space="preserve"> du arbejder for en større sag. D</w:t>
            </w:r>
            <w:r w:rsidR="004062B0" w:rsidRPr="00FA356F">
              <w:rPr>
                <w:rFonts w:ascii="Garamond" w:hAnsi="Garamond"/>
                <w:color w:val="000000" w:themeColor="text1"/>
              </w:rPr>
              <w:t xml:space="preserve">u er en del af noget større. </w:t>
            </w:r>
          </w:p>
          <w:p w:rsidR="003B36E4" w:rsidRPr="00FA356F" w:rsidRDefault="003B36E4" w:rsidP="003E0D2F">
            <w:pPr>
              <w:rPr>
                <w:rFonts w:ascii="Garamond" w:hAnsi="Garamond"/>
                <w:color w:val="000000" w:themeColor="text1"/>
              </w:rPr>
            </w:pPr>
          </w:p>
          <w:p w:rsidR="00DB32D1" w:rsidRPr="00FA356F" w:rsidRDefault="004062B0" w:rsidP="003E0D2F">
            <w:pPr>
              <w:rPr>
                <w:rFonts w:ascii="Garamond" w:hAnsi="Garamond"/>
                <w:color w:val="000000" w:themeColor="text1"/>
              </w:rPr>
            </w:pPr>
            <w:r w:rsidRPr="00FA356F">
              <w:rPr>
                <w:rFonts w:ascii="Garamond" w:hAnsi="Garamond"/>
                <w:color w:val="000000" w:themeColor="text1"/>
              </w:rPr>
              <w:t>Du skal derfor prøve at tænke, at det ikke er ”dig” som privatperson, som er blev</w:t>
            </w:r>
            <w:r w:rsidR="00C472FF" w:rsidRPr="00FA356F">
              <w:rPr>
                <w:rFonts w:ascii="Garamond" w:hAnsi="Garamond"/>
                <w:color w:val="000000" w:themeColor="text1"/>
              </w:rPr>
              <w:t>et afvist.</w:t>
            </w:r>
          </w:p>
          <w:p w:rsidR="00DB32D1" w:rsidRPr="00FA356F" w:rsidRDefault="00DB32D1" w:rsidP="003E0D2F">
            <w:pPr>
              <w:rPr>
                <w:rFonts w:ascii="Garamond" w:hAnsi="Garamond"/>
                <w:color w:val="000000" w:themeColor="text1"/>
              </w:rPr>
            </w:pPr>
          </w:p>
          <w:p w:rsidR="004062B0" w:rsidRPr="00FA356F" w:rsidRDefault="00C472FF" w:rsidP="003E0D2F">
            <w:pPr>
              <w:rPr>
                <w:rFonts w:ascii="Garamond" w:hAnsi="Garamond"/>
                <w:color w:val="000000" w:themeColor="text1"/>
              </w:rPr>
            </w:pPr>
            <w:r w:rsidRPr="00FA356F">
              <w:rPr>
                <w:rFonts w:ascii="Garamond" w:hAnsi="Garamond"/>
                <w:color w:val="000000" w:themeColor="text1"/>
              </w:rPr>
              <w:t xml:space="preserve"> (Henvis til privat</w:t>
            </w:r>
            <w:r w:rsidR="00136285" w:rsidRPr="00FA356F">
              <w:rPr>
                <w:rFonts w:ascii="Garamond" w:hAnsi="Garamond"/>
                <w:color w:val="000000" w:themeColor="text1"/>
              </w:rPr>
              <w:t xml:space="preserve"> og professionel.</w:t>
            </w:r>
            <w:r w:rsidR="004062B0" w:rsidRPr="00FA356F">
              <w:rPr>
                <w:rFonts w:ascii="Garamond" w:hAnsi="Garamond"/>
                <w:color w:val="000000" w:themeColor="text1"/>
              </w:rPr>
              <w:t xml:space="preserve"> At du står to forskellige stedet på gulvet) Brug din ”professionelle Bydelsmor hat” til at skubbe afvisningen væk. </w:t>
            </w:r>
          </w:p>
          <w:p w:rsidR="004062B0" w:rsidRPr="00FA356F" w:rsidRDefault="004062B0" w:rsidP="003E0D2F">
            <w:pPr>
              <w:rPr>
                <w:rFonts w:ascii="Garamond" w:hAnsi="Garamond"/>
                <w:color w:val="000000" w:themeColor="text1"/>
              </w:rPr>
            </w:pPr>
          </w:p>
          <w:p w:rsidR="004062B0" w:rsidRPr="00FA356F" w:rsidRDefault="004A4DE5" w:rsidP="003E0D2F">
            <w:pPr>
              <w:rPr>
                <w:rFonts w:ascii="Garamond" w:hAnsi="Garamond"/>
                <w:color w:val="000000" w:themeColor="text1"/>
              </w:rPr>
            </w:pPr>
            <w:r w:rsidRPr="00FA356F">
              <w:rPr>
                <w:rFonts w:ascii="Garamond" w:hAnsi="Garamond"/>
                <w:color w:val="000000" w:themeColor="text1"/>
              </w:rPr>
              <w:t xml:space="preserve">Det er ikke dig, der har gjort noget forkert, </w:t>
            </w:r>
            <w:r w:rsidR="004062B0" w:rsidRPr="00FA356F">
              <w:rPr>
                <w:rFonts w:ascii="Garamond" w:hAnsi="Garamond"/>
                <w:color w:val="000000" w:themeColor="text1"/>
              </w:rPr>
              <w:t xml:space="preserve">men at det er kvinden, som endnu ikke er klar til at blive hjulpet. </w:t>
            </w:r>
          </w:p>
          <w:p w:rsidR="004062B0" w:rsidRPr="00FA356F" w:rsidRDefault="004062B0" w:rsidP="003E0D2F">
            <w:pPr>
              <w:rPr>
                <w:rFonts w:ascii="Garamond" w:hAnsi="Garamond"/>
                <w:b/>
              </w:rPr>
            </w:pPr>
          </w:p>
        </w:tc>
        <w:tc>
          <w:tcPr>
            <w:tcW w:w="3119" w:type="dxa"/>
            <w:shd w:val="clear" w:color="auto" w:fill="auto"/>
          </w:tcPr>
          <w:p w:rsidR="004062B0" w:rsidRPr="00FA356F" w:rsidRDefault="003B36E4" w:rsidP="003E0D2F">
            <w:pPr>
              <w:rPr>
                <w:rFonts w:ascii="Garamond" w:eastAsia="Times New Roman" w:hAnsi="Garamond" w:cs="Times New Roman"/>
              </w:rPr>
            </w:pPr>
            <w:r w:rsidRPr="00FA356F">
              <w:rPr>
                <w:rFonts w:ascii="Garamond" w:eastAsia="Times New Roman" w:hAnsi="Garamond" w:cs="Times New Roman"/>
              </w:rPr>
              <w:lastRenderedPageBreak/>
              <w:t>Koordinator</w:t>
            </w:r>
          </w:p>
          <w:p w:rsidR="004062B0" w:rsidRPr="00FA356F" w:rsidRDefault="004062B0" w:rsidP="003E0D2F">
            <w:pPr>
              <w:rPr>
                <w:rFonts w:ascii="Garamond" w:eastAsia="Times New Roman" w:hAnsi="Garamond" w:cs="Times New Roman"/>
              </w:rPr>
            </w:pPr>
          </w:p>
          <w:p w:rsidR="004062B0" w:rsidRPr="00FA356F" w:rsidRDefault="004062B0" w:rsidP="003E0D2F">
            <w:pPr>
              <w:rPr>
                <w:rFonts w:ascii="Garamond" w:eastAsia="Times New Roman" w:hAnsi="Garamond" w:cs="Times New Roman"/>
              </w:rPr>
            </w:pPr>
          </w:p>
          <w:p w:rsidR="004062B0" w:rsidRPr="00FA356F" w:rsidRDefault="004062B0" w:rsidP="003E0D2F">
            <w:pPr>
              <w:rPr>
                <w:rFonts w:ascii="Garamond" w:eastAsia="Times New Roman" w:hAnsi="Garamond" w:cs="Times New Roman"/>
              </w:rPr>
            </w:pPr>
          </w:p>
          <w:p w:rsidR="004062B0" w:rsidRPr="00FA356F" w:rsidRDefault="004062B0" w:rsidP="003E0D2F">
            <w:pPr>
              <w:rPr>
                <w:rFonts w:ascii="Garamond" w:eastAsia="Times New Roman" w:hAnsi="Garamond" w:cs="Times New Roman"/>
              </w:rPr>
            </w:pPr>
          </w:p>
          <w:p w:rsidR="004062B0" w:rsidRPr="00FA356F" w:rsidRDefault="004062B0" w:rsidP="003E0D2F">
            <w:pPr>
              <w:rPr>
                <w:rFonts w:ascii="Garamond" w:eastAsia="Times New Roman" w:hAnsi="Garamond" w:cs="Times New Roman"/>
              </w:rPr>
            </w:pPr>
          </w:p>
          <w:p w:rsidR="004062B0" w:rsidRPr="00FA356F" w:rsidRDefault="004062B0" w:rsidP="003E0D2F">
            <w:pPr>
              <w:rPr>
                <w:rFonts w:ascii="Garamond" w:eastAsia="Times New Roman" w:hAnsi="Garamond" w:cs="Times New Roman"/>
              </w:rPr>
            </w:pPr>
          </w:p>
          <w:p w:rsidR="004062B0" w:rsidRPr="00FA356F" w:rsidRDefault="004062B0" w:rsidP="003E0D2F">
            <w:pPr>
              <w:rPr>
                <w:rFonts w:ascii="Garamond" w:eastAsia="Times New Roman" w:hAnsi="Garamond" w:cs="Times New Roman"/>
              </w:rPr>
            </w:pPr>
          </w:p>
          <w:p w:rsidR="004062B0" w:rsidRPr="00FA356F" w:rsidRDefault="004062B0" w:rsidP="003E0D2F">
            <w:pPr>
              <w:rPr>
                <w:rFonts w:ascii="Garamond" w:eastAsia="Times New Roman" w:hAnsi="Garamond" w:cs="Times New Roman"/>
              </w:rPr>
            </w:pPr>
          </w:p>
          <w:p w:rsidR="004062B0" w:rsidRPr="00FA356F" w:rsidRDefault="004062B0" w:rsidP="003E0D2F">
            <w:pPr>
              <w:rPr>
                <w:rFonts w:ascii="Garamond" w:eastAsia="Times New Roman" w:hAnsi="Garamond" w:cs="Times New Roman"/>
              </w:rPr>
            </w:pPr>
          </w:p>
          <w:p w:rsidR="004062B0" w:rsidRPr="00FA356F" w:rsidRDefault="004062B0" w:rsidP="003E0D2F">
            <w:pPr>
              <w:rPr>
                <w:rFonts w:ascii="Garamond" w:eastAsia="Times New Roman" w:hAnsi="Garamond" w:cs="Times New Roman"/>
              </w:rPr>
            </w:pPr>
            <w:r w:rsidRPr="00FA356F">
              <w:rPr>
                <w:rFonts w:ascii="Garamond" w:eastAsia="Times New Roman" w:hAnsi="Garamond" w:cs="Times New Roman"/>
              </w:rPr>
              <w:t>To og to</w:t>
            </w:r>
          </w:p>
          <w:p w:rsidR="004062B0" w:rsidRPr="00FA356F" w:rsidRDefault="004062B0" w:rsidP="003E0D2F">
            <w:pPr>
              <w:rPr>
                <w:rFonts w:ascii="Garamond" w:eastAsia="Times New Roman" w:hAnsi="Garamond" w:cs="Times New Roman"/>
              </w:rPr>
            </w:pPr>
          </w:p>
          <w:p w:rsidR="004062B0" w:rsidRPr="00FA356F" w:rsidRDefault="004062B0" w:rsidP="003E0D2F">
            <w:pPr>
              <w:rPr>
                <w:rFonts w:ascii="Garamond" w:eastAsia="Times New Roman" w:hAnsi="Garamond" w:cs="Times New Roman"/>
              </w:rPr>
            </w:pPr>
          </w:p>
          <w:p w:rsidR="004062B0" w:rsidRPr="00FA356F" w:rsidRDefault="004062B0" w:rsidP="003E0D2F">
            <w:pPr>
              <w:rPr>
                <w:rFonts w:ascii="Garamond" w:eastAsia="Times New Roman" w:hAnsi="Garamond" w:cs="Times New Roman"/>
              </w:rPr>
            </w:pPr>
            <w:r w:rsidRPr="00FA356F">
              <w:rPr>
                <w:rFonts w:ascii="Garamond" w:eastAsia="Times New Roman" w:hAnsi="Garamond" w:cs="Times New Roman"/>
              </w:rPr>
              <w:t>Plenum</w:t>
            </w:r>
          </w:p>
          <w:p w:rsidR="004062B0" w:rsidRPr="00FA356F" w:rsidRDefault="004062B0" w:rsidP="003E0D2F">
            <w:pPr>
              <w:rPr>
                <w:rFonts w:ascii="Garamond" w:eastAsia="Times New Roman" w:hAnsi="Garamond" w:cs="Times New Roman"/>
              </w:rPr>
            </w:pPr>
            <w:r w:rsidRPr="00FA356F">
              <w:rPr>
                <w:rFonts w:ascii="Garamond" w:eastAsia="Times New Roman" w:hAnsi="Garamond" w:cs="Times New Roman"/>
              </w:rPr>
              <w:t>Skriv op på tavle.</w:t>
            </w:r>
          </w:p>
          <w:p w:rsidR="004062B0" w:rsidRPr="00FA356F" w:rsidRDefault="004062B0" w:rsidP="003E0D2F">
            <w:pPr>
              <w:rPr>
                <w:rFonts w:ascii="Garamond" w:eastAsia="Times New Roman" w:hAnsi="Garamond" w:cs="Times New Roman"/>
              </w:rPr>
            </w:pPr>
          </w:p>
          <w:p w:rsidR="004062B0" w:rsidRPr="00FA356F" w:rsidRDefault="004062B0" w:rsidP="003E0D2F">
            <w:pPr>
              <w:rPr>
                <w:rFonts w:ascii="Garamond" w:eastAsia="Times New Roman" w:hAnsi="Garamond" w:cs="Times New Roman"/>
              </w:rPr>
            </w:pPr>
          </w:p>
          <w:p w:rsidR="004062B0" w:rsidRPr="00FA356F" w:rsidRDefault="004062B0" w:rsidP="003E0D2F">
            <w:pPr>
              <w:rPr>
                <w:rFonts w:ascii="Garamond" w:eastAsia="Times New Roman" w:hAnsi="Garamond" w:cs="Times New Roman"/>
              </w:rPr>
            </w:pPr>
          </w:p>
          <w:p w:rsidR="004062B0" w:rsidRPr="00FA356F" w:rsidRDefault="004062B0" w:rsidP="003E0D2F">
            <w:pPr>
              <w:rPr>
                <w:rFonts w:ascii="Garamond" w:eastAsia="Times New Roman" w:hAnsi="Garamond" w:cs="Times New Roman"/>
              </w:rPr>
            </w:pPr>
          </w:p>
        </w:tc>
        <w:tc>
          <w:tcPr>
            <w:tcW w:w="2693" w:type="dxa"/>
            <w:shd w:val="clear" w:color="auto" w:fill="auto"/>
          </w:tcPr>
          <w:p w:rsidR="004062B0" w:rsidRPr="00FA356F" w:rsidRDefault="00C472FF" w:rsidP="003E0D2F">
            <w:pPr>
              <w:rPr>
                <w:rFonts w:ascii="Garamond" w:hAnsi="Garamond"/>
              </w:rPr>
            </w:pPr>
            <w:r w:rsidRPr="00FA356F">
              <w:rPr>
                <w:rFonts w:ascii="Garamond" w:hAnsi="Garamond"/>
              </w:rPr>
              <w:lastRenderedPageBreak/>
              <w:t xml:space="preserve">At kunne skelne mellem at blive afvist som </w:t>
            </w:r>
            <w:proofErr w:type="spellStart"/>
            <w:r w:rsidRPr="00FA356F">
              <w:rPr>
                <w:rFonts w:ascii="Garamond" w:hAnsi="Garamond"/>
              </w:rPr>
              <w:t>privat-person</w:t>
            </w:r>
            <w:proofErr w:type="spellEnd"/>
            <w:r w:rsidRPr="00FA356F">
              <w:rPr>
                <w:rFonts w:ascii="Garamond" w:hAnsi="Garamond"/>
              </w:rPr>
              <w:t xml:space="preserve"> og som Bydelsmor</w:t>
            </w:r>
          </w:p>
          <w:p w:rsidR="00C472FF" w:rsidRPr="00FA356F" w:rsidRDefault="00C472FF" w:rsidP="003E0D2F">
            <w:pPr>
              <w:rPr>
                <w:rFonts w:ascii="Garamond" w:hAnsi="Garamond"/>
              </w:rPr>
            </w:pPr>
          </w:p>
          <w:p w:rsidR="00C472FF" w:rsidRPr="00FA356F" w:rsidRDefault="00C472FF" w:rsidP="003E0D2F">
            <w:pPr>
              <w:rPr>
                <w:rFonts w:ascii="Garamond" w:hAnsi="Garamond"/>
              </w:rPr>
            </w:pPr>
            <w:r w:rsidRPr="00FA356F">
              <w:rPr>
                <w:rFonts w:ascii="Garamond" w:hAnsi="Garamond"/>
              </w:rPr>
              <w:t>At kunne sige pyt og ikke få ondt i maven.</w:t>
            </w:r>
          </w:p>
        </w:tc>
        <w:tc>
          <w:tcPr>
            <w:tcW w:w="1985" w:type="dxa"/>
          </w:tcPr>
          <w:p w:rsidR="004062B0" w:rsidRPr="00FA356F" w:rsidRDefault="004062B0" w:rsidP="003E0D2F">
            <w:pPr>
              <w:rPr>
                <w:rFonts w:ascii="Garamond" w:hAnsi="Garamond"/>
              </w:rPr>
            </w:pPr>
          </w:p>
        </w:tc>
      </w:tr>
      <w:tr w:rsidR="004062B0" w:rsidRPr="00FA356F" w:rsidTr="003E0D2F">
        <w:tc>
          <w:tcPr>
            <w:tcW w:w="817" w:type="dxa"/>
            <w:shd w:val="clear" w:color="auto" w:fill="auto"/>
          </w:tcPr>
          <w:p w:rsidR="004062B0" w:rsidRPr="00FA356F" w:rsidRDefault="003B36E4" w:rsidP="003E0D2F">
            <w:pPr>
              <w:rPr>
                <w:rFonts w:ascii="Garamond" w:hAnsi="Garamond"/>
              </w:rPr>
            </w:pPr>
            <w:r w:rsidRPr="00FA356F">
              <w:rPr>
                <w:rFonts w:ascii="Garamond" w:hAnsi="Garamond"/>
              </w:rPr>
              <w:t>19.45</w:t>
            </w:r>
          </w:p>
        </w:tc>
        <w:tc>
          <w:tcPr>
            <w:tcW w:w="5528" w:type="dxa"/>
            <w:shd w:val="clear" w:color="auto" w:fill="auto"/>
          </w:tcPr>
          <w:p w:rsidR="004062B0" w:rsidRPr="00FA356F" w:rsidRDefault="00CA0924" w:rsidP="003E0D2F">
            <w:pPr>
              <w:rPr>
                <w:rFonts w:ascii="Garamond" w:hAnsi="Garamond"/>
              </w:rPr>
            </w:pPr>
            <w:r w:rsidRPr="00FA356F">
              <w:rPr>
                <w:rFonts w:ascii="Garamond" w:hAnsi="Garamond"/>
                <w:b/>
              </w:rPr>
              <w:t>Hjemmeopgave</w:t>
            </w:r>
            <w:r w:rsidR="003B36E4" w:rsidRPr="00FA356F">
              <w:rPr>
                <w:rFonts w:ascii="Garamond" w:hAnsi="Garamond"/>
              </w:rPr>
              <w:t xml:space="preserve">: </w:t>
            </w:r>
            <w:r w:rsidR="004062B0" w:rsidRPr="00FA356F">
              <w:rPr>
                <w:rFonts w:ascii="Garamond" w:hAnsi="Garamond"/>
              </w:rPr>
              <w:t xml:space="preserve">– Hvor, hvad, hvordan vil jeg </w:t>
            </w:r>
            <w:r w:rsidRPr="00FA356F">
              <w:rPr>
                <w:rFonts w:ascii="Garamond" w:hAnsi="Garamond"/>
              </w:rPr>
              <w:t>opsøge en kvinde inden næste modul</w:t>
            </w:r>
            <w:r w:rsidR="004062B0" w:rsidRPr="00FA356F">
              <w:rPr>
                <w:rFonts w:ascii="Garamond" w:hAnsi="Garamond"/>
              </w:rPr>
              <w:t>?</w:t>
            </w:r>
          </w:p>
          <w:p w:rsidR="00CA0924" w:rsidRPr="00FA356F" w:rsidRDefault="00CA0924" w:rsidP="003E0D2F">
            <w:pPr>
              <w:rPr>
                <w:rFonts w:ascii="Garamond" w:hAnsi="Garamond"/>
              </w:rPr>
            </w:pPr>
          </w:p>
          <w:p w:rsidR="00C472FF" w:rsidRPr="00FA356F" w:rsidRDefault="00C472FF" w:rsidP="003E0D2F">
            <w:pPr>
              <w:rPr>
                <w:rFonts w:ascii="Garamond" w:eastAsia="Times New Roman" w:hAnsi="Garamond" w:cs="Times New Roman"/>
                <w:color w:val="00B050"/>
              </w:rPr>
            </w:pPr>
          </w:p>
          <w:p w:rsidR="00C472FF" w:rsidRPr="00FA356F" w:rsidRDefault="00C472FF" w:rsidP="003E0D2F">
            <w:pPr>
              <w:rPr>
                <w:rFonts w:ascii="Garamond" w:eastAsia="Times New Roman" w:hAnsi="Garamond" w:cs="Times New Roman"/>
                <w:color w:val="00B050"/>
              </w:rPr>
            </w:pPr>
            <w:r w:rsidRPr="00FA356F">
              <w:rPr>
                <w:rFonts w:ascii="Garamond" w:eastAsia="Times New Roman" w:hAnsi="Garamond" w:cs="Times New Roman"/>
                <w:color w:val="00B050"/>
              </w:rPr>
              <w:t>HUSK AT SÆTTE TID AF I STARTE</w:t>
            </w:r>
            <w:r w:rsidR="003B36E4" w:rsidRPr="00FA356F">
              <w:rPr>
                <w:rFonts w:ascii="Garamond" w:eastAsia="Times New Roman" w:hAnsi="Garamond" w:cs="Times New Roman"/>
                <w:color w:val="00B050"/>
              </w:rPr>
              <w:t>N AF NÆSTE MODUL TIL AT SAMLE OP</w:t>
            </w:r>
            <w:r w:rsidRPr="00FA356F">
              <w:rPr>
                <w:rFonts w:ascii="Garamond" w:eastAsia="Times New Roman" w:hAnsi="Garamond" w:cs="Times New Roman"/>
                <w:color w:val="00B050"/>
              </w:rPr>
              <w:t xml:space="preserve"> PÅ DENNE ØVELSE</w:t>
            </w:r>
          </w:p>
          <w:p w:rsidR="004062B0" w:rsidRPr="00FA356F" w:rsidRDefault="004062B0" w:rsidP="003E0D2F">
            <w:pPr>
              <w:rPr>
                <w:rFonts w:ascii="Garamond" w:hAnsi="Garamond"/>
              </w:rPr>
            </w:pPr>
          </w:p>
          <w:p w:rsidR="003B36E4" w:rsidRPr="00FA356F" w:rsidRDefault="003B36E4" w:rsidP="003E0D2F">
            <w:pPr>
              <w:rPr>
                <w:rFonts w:ascii="Garamond" w:hAnsi="Garamond"/>
              </w:rPr>
            </w:pPr>
          </w:p>
        </w:tc>
        <w:tc>
          <w:tcPr>
            <w:tcW w:w="3119" w:type="dxa"/>
            <w:shd w:val="clear" w:color="auto" w:fill="auto"/>
          </w:tcPr>
          <w:p w:rsidR="004062B0" w:rsidRPr="00FA356F" w:rsidRDefault="00CA0924" w:rsidP="003E0D2F">
            <w:pPr>
              <w:rPr>
                <w:rFonts w:ascii="Garamond" w:eastAsia="Times New Roman" w:hAnsi="Garamond" w:cs="Times New Roman"/>
              </w:rPr>
            </w:pPr>
            <w:r w:rsidRPr="00FA356F">
              <w:rPr>
                <w:rFonts w:ascii="Garamond" w:eastAsia="Times New Roman" w:hAnsi="Garamond" w:cs="Times New Roman"/>
              </w:rPr>
              <w:t>Tal sammen 2 og 2 og skriv ned</w:t>
            </w:r>
            <w:r w:rsidR="004062B0" w:rsidRPr="00FA356F">
              <w:rPr>
                <w:rFonts w:ascii="Garamond" w:eastAsia="Times New Roman" w:hAnsi="Garamond" w:cs="Times New Roman"/>
              </w:rPr>
              <w:t xml:space="preserve"> på</w:t>
            </w:r>
            <w:r w:rsidRPr="00FA356F">
              <w:rPr>
                <w:rFonts w:ascii="Garamond" w:eastAsia="Times New Roman" w:hAnsi="Garamond" w:cs="Times New Roman"/>
              </w:rPr>
              <w:t xml:space="preserve"> hver sit</w:t>
            </w:r>
            <w:r w:rsidR="004062B0" w:rsidRPr="00FA356F">
              <w:rPr>
                <w:rFonts w:ascii="Garamond" w:eastAsia="Times New Roman" w:hAnsi="Garamond" w:cs="Times New Roman"/>
              </w:rPr>
              <w:t xml:space="preserve"> </w:t>
            </w:r>
            <w:proofErr w:type="gramStart"/>
            <w:r w:rsidR="004062B0" w:rsidRPr="00FA356F">
              <w:rPr>
                <w:rFonts w:ascii="Garamond" w:eastAsia="Times New Roman" w:hAnsi="Garamond" w:cs="Times New Roman"/>
              </w:rPr>
              <w:t>postkort:</w:t>
            </w:r>
            <w:r w:rsidRPr="00FA356F">
              <w:rPr>
                <w:rFonts w:ascii="Garamond" w:eastAsia="Times New Roman" w:hAnsi="Garamond" w:cs="Times New Roman"/>
              </w:rPr>
              <w:t>,</w:t>
            </w:r>
            <w:proofErr w:type="gramEnd"/>
            <w:r w:rsidRPr="00FA356F">
              <w:rPr>
                <w:rFonts w:ascii="Garamond" w:eastAsia="Times New Roman" w:hAnsi="Garamond" w:cs="Times New Roman"/>
              </w:rPr>
              <w:t xml:space="preserve"> hvordan du vil opsøge en kvinde til næste gang</w:t>
            </w:r>
            <w:r w:rsidR="004062B0" w:rsidRPr="00FA356F">
              <w:rPr>
                <w:rFonts w:ascii="Garamond" w:eastAsia="Times New Roman" w:hAnsi="Garamond" w:cs="Times New Roman"/>
              </w:rPr>
              <w:t>.</w:t>
            </w:r>
          </w:p>
          <w:p w:rsidR="004062B0" w:rsidRPr="00FA356F" w:rsidRDefault="004062B0" w:rsidP="003E0D2F">
            <w:pPr>
              <w:rPr>
                <w:rFonts w:ascii="Garamond" w:eastAsia="Times New Roman" w:hAnsi="Garamond" w:cs="Times New Roman"/>
              </w:rPr>
            </w:pPr>
          </w:p>
          <w:p w:rsidR="00C472FF" w:rsidRPr="00FA356F" w:rsidRDefault="00C472FF" w:rsidP="003E0D2F">
            <w:pPr>
              <w:rPr>
                <w:rFonts w:ascii="Garamond" w:eastAsia="Times New Roman" w:hAnsi="Garamond" w:cs="Times New Roman"/>
              </w:rPr>
            </w:pPr>
          </w:p>
          <w:p w:rsidR="004062B0" w:rsidRPr="00FA356F" w:rsidRDefault="004062B0" w:rsidP="003E0D2F">
            <w:pPr>
              <w:rPr>
                <w:rFonts w:ascii="Garamond" w:eastAsia="Times New Roman" w:hAnsi="Garamond" w:cs="Times New Roman"/>
              </w:rPr>
            </w:pPr>
          </w:p>
        </w:tc>
        <w:tc>
          <w:tcPr>
            <w:tcW w:w="2693" w:type="dxa"/>
            <w:shd w:val="clear" w:color="auto" w:fill="auto"/>
          </w:tcPr>
          <w:p w:rsidR="004062B0" w:rsidRPr="00FA356F" w:rsidRDefault="00C472FF" w:rsidP="003E0D2F">
            <w:pPr>
              <w:rPr>
                <w:rFonts w:ascii="Garamond" w:hAnsi="Garamond"/>
              </w:rPr>
            </w:pPr>
            <w:r w:rsidRPr="00FA356F">
              <w:rPr>
                <w:rFonts w:ascii="Garamond" w:hAnsi="Garamond"/>
              </w:rPr>
              <w:t>At lave en aftale med sig selv om at opsøge en kvinde man ikke kender til næste gang</w:t>
            </w:r>
          </w:p>
        </w:tc>
        <w:tc>
          <w:tcPr>
            <w:tcW w:w="1985" w:type="dxa"/>
          </w:tcPr>
          <w:p w:rsidR="004062B0" w:rsidRPr="00FA356F" w:rsidRDefault="00CA0924" w:rsidP="003E0D2F">
            <w:pPr>
              <w:rPr>
                <w:rFonts w:ascii="Garamond" w:hAnsi="Garamond"/>
              </w:rPr>
            </w:pPr>
            <w:r w:rsidRPr="00FA356F">
              <w:rPr>
                <w:rFonts w:ascii="Garamond" w:hAnsi="Garamond"/>
              </w:rPr>
              <w:t>Pap-kort</w:t>
            </w:r>
            <w:r w:rsidR="00DB32D1" w:rsidRPr="00FA356F">
              <w:rPr>
                <w:rFonts w:ascii="Garamond" w:hAnsi="Garamond"/>
              </w:rPr>
              <w:t xml:space="preserve"> – lav dem selv.</w:t>
            </w:r>
          </w:p>
        </w:tc>
      </w:tr>
      <w:tr w:rsidR="003B36E4" w:rsidRPr="00FA356F" w:rsidTr="003E0D2F">
        <w:tc>
          <w:tcPr>
            <w:tcW w:w="817" w:type="dxa"/>
            <w:shd w:val="clear" w:color="auto" w:fill="auto"/>
          </w:tcPr>
          <w:p w:rsidR="003B36E4" w:rsidRPr="00FA356F" w:rsidRDefault="003B36E4" w:rsidP="003E0D2F">
            <w:pPr>
              <w:rPr>
                <w:rFonts w:ascii="Garamond" w:hAnsi="Garamond"/>
              </w:rPr>
            </w:pPr>
            <w:r w:rsidRPr="00FA356F">
              <w:rPr>
                <w:rFonts w:ascii="Garamond" w:hAnsi="Garamond"/>
              </w:rPr>
              <w:t>19.50</w:t>
            </w:r>
          </w:p>
        </w:tc>
        <w:tc>
          <w:tcPr>
            <w:tcW w:w="5528" w:type="dxa"/>
            <w:shd w:val="clear" w:color="auto" w:fill="auto"/>
          </w:tcPr>
          <w:p w:rsidR="00136285" w:rsidRPr="00FA356F" w:rsidRDefault="00136285" w:rsidP="003E0D2F">
            <w:pPr>
              <w:rPr>
                <w:rFonts w:ascii="Garamond" w:hAnsi="Garamond"/>
                <w:b/>
              </w:rPr>
            </w:pPr>
            <w:r w:rsidRPr="00FA356F">
              <w:rPr>
                <w:rFonts w:ascii="Garamond" w:hAnsi="Garamond"/>
                <w:b/>
              </w:rPr>
              <w:t>Tjek-ud</w:t>
            </w:r>
          </w:p>
          <w:p w:rsidR="0064254C" w:rsidRPr="0064254C" w:rsidRDefault="003B36E4" w:rsidP="003E0D2F">
            <w:pPr>
              <w:rPr>
                <w:rFonts w:ascii="Garamond" w:eastAsia="Times New Roman" w:hAnsi="Garamond" w:cs="Times New Roman"/>
                <w:i/>
              </w:rPr>
            </w:pPr>
            <w:r w:rsidRPr="00FA356F">
              <w:rPr>
                <w:rFonts w:ascii="Garamond" w:hAnsi="Garamond"/>
              </w:rPr>
              <w:t>Hvad var de 2 vigtigste ting du lærte i dag?</w:t>
            </w:r>
            <w:r w:rsidR="0064254C" w:rsidRPr="00FA356F">
              <w:rPr>
                <w:rFonts w:ascii="Garamond" w:eastAsia="Times New Roman" w:hAnsi="Garamond" w:cs="Times New Roman"/>
                <w:i/>
              </w:rPr>
              <w:t xml:space="preserve"> Tænk over det 1 </w:t>
            </w:r>
            <w:proofErr w:type="gramStart"/>
            <w:r w:rsidR="0064254C" w:rsidRPr="00FA356F">
              <w:rPr>
                <w:rFonts w:ascii="Garamond" w:eastAsia="Times New Roman" w:hAnsi="Garamond" w:cs="Times New Roman"/>
                <w:i/>
              </w:rPr>
              <w:t>minut  selv</w:t>
            </w:r>
            <w:proofErr w:type="gramEnd"/>
            <w:r w:rsidR="0064254C" w:rsidRPr="00FA356F">
              <w:rPr>
                <w:rFonts w:ascii="Garamond" w:eastAsia="Times New Roman" w:hAnsi="Garamond" w:cs="Times New Roman"/>
                <w:i/>
              </w:rPr>
              <w:t>. Kig på metoderne, der står på tavlen</w:t>
            </w:r>
          </w:p>
          <w:p w:rsidR="0064254C" w:rsidRPr="00FA356F" w:rsidRDefault="0064254C" w:rsidP="003E0D2F">
            <w:pPr>
              <w:rPr>
                <w:rFonts w:ascii="Garamond" w:eastAsia="Times New Roman" w:hAnsi="Garamond" w:cs="Times New Roman"/>
              </w:rPr>
            </w:pPr>
            <w:r w:rsidRPr="00FA356F">
              <w:rPr>
                <w:rFonts w:ascii="Garamond" w:eastAsia="Times New Roman" w:hAnsi="Garamond" w:cs="Times New Roman"/>
              </w:rPr>
              <w:t>Fortæl det i plenum. Stå op når du siger det.</w:t>
            </w:r>
          </w:p>
          <w:p w:rsidR="003B36E4" w:rsidRPr="00FA356F" w:rsidRDefault="003B36E4" w:rsidP="003E0D2F">
            <w:pPr>
              <w:rPr>
                <w:rFonts w:ascii="Garamond" w:hAnsi="Garamond"/>
              </w:rPr>
            </w:pPr>
          </w:p>
          <w:p w:rsidR="003B36E4" w:rsidRPr="00FA356F" w:rsidRDefault="003B36E4" w:rsidP="003E0D2F">
            <w:pPr>
              <w:rPr>
                <w:rFonts w:ascii="Garamond" w:hAnsi="Garamond"/>
                <w:b/>
              </w:rPr>
            </w:pPr>
          </w:p>
          <w:p w:rsidR="003B36E4" w:rsidRPr="00FA356F" w:rsidRDefault="003B36E4" w:rsidP="003E0D2F">
            <w:pPr>
              <w:rPr>
                <w:rFonts w:ascii="Garamond" w:hAnsi="Garamond"/>
                <w:b/>
              </w:rPr>
            </w:pPr>
          </w:p>
          <w:p w:rsidR="003B36E4" w:rsidRPr="00FA356F" w:rsidRDefault="003B36E4" w:rsidP="003E0D2F">
            <w:pPr>
              <w:rPr>
                <w:rFonts w:ascii="Garamond" w:hAnsi="Garamond"/>
                <w:b/>
              </w:rPr>
            </w:pPr>
          </w:p>
          <w:p w:rsidR="003B36E4" w:rsidRPr="00FA356F" w:rsidRDefault="003B36E4" w:rsidP="003E0D2F">
            <w:pPr>
              <w:rPr>
                <w:rFonts w:ascii="Garamond" w:hAnsi="Garamond"/>
                <w:b/>
              </w:rPr>
            </w:pPr>
          </w:p>
          <w:p w:rsidR="003B36E4" w:rsidRPr="00FA356F" w:rsidRDefault="003B36E4" w:rsidP="003E0D2F">
            <w:pPr>
              <w:rPr>
                <w:rFonts w:ascii="Garamond" w:hAnsi="Garamond"/>
                <w:b/>
              </w:rPr>
            </w:pPr>
            <w:r w:rsidRPr="00FA356F">
              <w:rPr>
                <w:rFonts w:ascii="Garamond" w:hAnsi="Garamond"/>
                <w:b/>
              </w:rPr>
              <w:t>Tak for i dag.</w:t>
            </w:r>
          </w:p>
        </w:tc>
        <w:tc>
          <w:tcPr>
            <w:tcW w:w="3119" w:type="dxa"/>
            <w:shd w:val="clear" w:color="auto" w:fill="auto"/>
          </w:tcPr>
          <w:p w:rsidR="0064254C" w:rsidRDefault="0064254C" w:rsidP="003E0D2F">
            <w:pPr>
              <w:rPr>
                <w:rFonts w:ascii="Garamond" w:eastAsia="Times New Roman" w:hAnsi="Garamond" w:cs="Times New Roman"/>
              </w:rPr>
            </w:pPr>
          </w:p>
          <w:p w:rsidR="00C55730" w:rsidRPr="00FA356F" w:rsidRDefault="00C55730" w:rsidP="003E0D2F">
            <w:pPr>
              <w:rPr>
                <w:rFonts w:ascii="Garamond" w:eastAsia="Times New Roman" w:hAnsi="Garamond" w:cs="Times New Roman"/>
              </w:rPr>
            </w:pPr>
            <w:r w:rsidRPr="00FA356F">
              <w:rPr>
                <w:rFonts w:ascii="Garamond" w:eastAsia="Times New Roman" w:hAnsi="Garamond" w:cs="Times New Roman"/>
              </w:rPr>
              <w:t xml:space="preserve">Koordinator </w:t>
            </w:r>
          </w:p>
          <w:p w:rsidR="003B36E4" w:rsidRPr="00FA356F" w:rsidRDefault="003B36E4" w:rsidP="003E0D2F">
            <w:pPr>
              <w:rPr>
                <w:rFonts w:ascii="Garamond" w:eastAsia="Times New Roman" w:hAnsi="Garamond" w:cs="Times New Roman"/>
              </w:rPr>
            </w:pPr>
          </w:p>
        </w:tc>
        <w:tc>
          <w:tcPr>
            <w:tcW w:w="2693" w:type="dxa"/>
            <w:shd w:val="clear" w:color="auto" w:fill="auto"/>
          </w:tcPr>
          <w:p w:rsidR="003B36E4" w:rsidRPr="00FA356F" w:rsidRDefault="003B36E4" w:rsidP="003E0D2F">
            <w:pPr>
              <w:rPr>
                <w:rFonts w:ascii="Garamond" w:hAnsi="Garamond"/>
              </w:rPr>
            </w:pPr>
          </w:p>
        </w:tc>
        <w:tc>
          <w:tcPr>
            <w:tcW w:w="1985" w:type="dxa"/>
          </w:tcPr>
          <w:p w:rsidR="003B36E4" w:rsidRPr="00FA356F" w:rsidRDefault="003B36E4" w:rsidP="003E0D2F">
            <w:pPr>
              <w:rPr>
                <w:rFonts w:ascii="Garamond" w:hAnsi="Garamond"/>
              </w:rPr>
            </w:pPr>
          </w:p>
        </w:tc>
      </w:tr>
    </w:tbl>
    <w:p w:rsidR="00A75323" w:rsidRPr="00FA356F" w:rsidRDefault="00A75323">
      <w:pPr>
        <w:rPr>
          <w:rFonts w:ascii="Garamond" w:hAnsi="Garamond"/>
        </w:rPr>
      </w:pPr>
    </w:p>
    <w:sectPr w:rsidR="00A75323" w:rsidRPr="00FA356F" w:rsidSect="000925A3">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5A3" w:rsidRDefault="000925A3" w:rsidP="000925A3">
      <w:pPr>
        <w:spacing w:after="0" w:line="240" w:lineRule="auto"/>
      </w:pPr>
      <w:r>
        <w:separator/>
      </w:r>
    </w:p>
  </w:endnote>
  <w:endnote w:type="continuationSeparator" w:id="0">
    <w:p w:rsidR="000925A3" w:rsidRDefault="000925A3" w:rsidP="0009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D2F" w:rsidRDefault="003E0D2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D2F" w:rsidRDefault="003E0D2F">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D2F" w:rsidRDefault="003E0D2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5A3" w:rsidRDefault="000925A3" w:rsidP="000925A3">
      <w:pPr>
        <w:spacing w:after="0" w:line="240" w:lineRule="auto"/>
      </w:pPr>
      <w:r>
        <w:separator/>
      </w:r>
    </w:p>
  </w:footnote>
  <w:footnote w:type="continuationSeparator" w:id="0">
    <w:p w:rsidR="000925A3" w:rsidRDefault="000925A3" w:rsidP="00092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D2F" w:rsidRDefault="003E0D2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D2F" w:rsidRPr="00880C10" w:rsidRDefault="003E0D2F" w:rsidP="003E0D2F">
    <w:pPr>
      <w:shd w:val="clear" w:color="auto" w:fill="CCC0D9" w:themeFill="accent4" w:themeFillTint="66"/>
      <w:spacing w:line="240" w:lineRule="auto"/>
      <w:rPr>
        <w:rFonts w:ascii="Garamond" w:hAnsi="Garamond"/>
        <w:b/>
        <w:sz w:val="32"/>
        <w:szCs w:val="32"/>
        <w:u w:val="single"/>
      </w:rPr>
    </w:pPr>
    <w:r>
      <w:rPr>
        <w:rFonts w:ascii="Garamond" w:hAnsi="Garamond"/>
        <w:b/>
        <w:sz w:val="32"/>
        <w:szCs w:val="32"/>
        <w:u w:val="single"/>
      </w:rPr>
      <w:t>MODUL 10</w:t>
    </w:r>
  </w:p>
  <w:p w:rsidR="003E0D2F" w:rsidRDefault="003E0D2F" w:rsidP="003E0D2F">
    <w:pPr>
      <w:shd w:val="clear" w:color="auto" w:fill="CCC0D9" w:themeFill="accent4" w:themeFillTint="66"/>
      <w:spacing w:line="240" w:lineRule="auto"/>
      <w:rPr>
        <w:rFonts w:ascii="Garamond" w:hAnsi="Garamond"/>
        <w:b/>
        <w:sz w:val="32"/>
        <w:szCs w:val="32"/>
      </w:rPr>
    </w:pPr>
    <w:r>
      <w:rPr>
        <w:rFonts w:ascii="Garamond" w:hAnsi="Garamond"/>
        <w:b/>
        <w:sz w:val="32"/>
        <w:szCs w:val="32"/>
      </w:rPr>
      <w:t>METODEBLOK</w:t>
    </w:r>
    <w:r w:rsidRPr="00880C10">
      <w:rPr>
        <w:rFonts w:ascii="Garamond" w:hAnsi="Garamond"/>
        <w:b/>
        <w:sz w:val="32"/>
        <w:szCs w:val="32"/>
      </w:rPr>
      <w:t xml:space="preserve">: </w:t>
    </w:r>
    <w:r>
      <w:rPr>
        <w:rFonts w:ascii="Garamond" w:hAnsi="Garamond"/>
        <w:b/>
        <w:sz w:val="32"/>
        <w:szCs w:val="32"/>
      </w:rPr>
      <w:t>Opsøgende</w:t>
    </w:r>
    <w:r w:rsidRPr="00880C10">
      <w:rPr>
        <w:rFonts w:ascii="Garamond" w:hAnsi="Garamond"/>
        <w:b/>
        <w:sz w:val="32"/>
        <w:szCs w:val="32"/>
      </w:rPr>
      <w:t xml:space="preserve"> </w:t>
    </w:r>
    <w:r w:rsidR="00536162">
      <w:rPr>
        <w:rFonts w:ascii="Garamond" w:hAnsi="Garamond"/>
        <w:b/>
        <w:sz w:val="32"/>
        <w:szCs w:val="32"/>
      </w:rPr>
      <w:t>arbejde</w:t>
    </w:r>
  </w:p>
  <w:p w:rsidR="000925A3" w:rsidRDefault="000925A3" w:rsidP="003E0D2F">
    <w:pPr>
      <w:pStyle w:val="Sidehoved"/>
      <w:shd w:val="clear" w:color="auto" w:fill="CCC0D9" w:themeFill="accent4" w:themeFillTint="66"/>
    </w:pPr>
  </w:p>
  <w:p w:rsidR="00924974" w:rsidRDefault="0092497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D2F" w:rsidRDefault="003E0D2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F09D2"/>
    <w:multiLevelType w:val="hybridMultilevel"/>
    <w:tmpl w:val="C7267D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80D2B75"/>
    <w:multiLevelType w:val="hybridMultilevel"/>
    <w:tmpl w:val="4CE43866"/>
    <w:lvl w:ilvl="0" w:tplc="BA4471C2">
      <w:numFmt w:val="bullet"/>
      <w:lvlText w:val="-"/>
      <w:lvlJc w:val="left"/>
      <w:pPr>
        <w:ind w:left="720" w:hanging="360"/>
      </w:pPr>
      <w:rPr>
        <w:rFonts w:ascii="Garamond" w:eastAsiaTheme="minorHAnsi" w:hAnsi="Garamon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81B41F7"/>
    <w:multiLevelType w:val="hybridMultilevel"/>
    <w:tmpl w:val="D28E38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BC72F21"/>
    <w:multiLevelType w:val="hybridMultilevel"/>
    <w:tmpl w:val="97A406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F7133F9"/>
    <w:multiLevelType w:val="hybridMultilevel"/>
    <w:tmpl w:val="18E0CB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4E411C1"/>
    <w:multiLevelType w:val="hybridMultilevel"/>
    <w:tmpl w:val="9FEEFFE4"/>
    <w:lvl w:ilvl="0" w:tplc="7A6CE778">
      <w:start w:val="19"/>
      <w:numFmt w:val="bullet"/>
      <w:lvlText w:val="-"/>
      <w:lvlJc w:val="left"/>
      <w:pPr>
        <w:ind w:left="795" w:hanging="360"/>
      </w:pPr>
      <w:rPr>
        <w:rFonts w:ascii="Verdana" w:eastAsia="Times New Roman" w:hAnsi="Verdana" w:cs="Times New Roman" w:hint="default"/>
      </w:rPr>
    </w:lvl>
    <w:lvl w:ilvl="1" w:tplc="04060003" w:tentative="1">
      <w:start w:val="1"/>
      <w:numFmt w:val="bullet"/>
      <w:lvlText w:val="o"/>
      <w:lvlJc w:val="left"/>
      <w:pPr>
        <w:ind w:left="1515" w:hanging="360"/>
      </w:pPr>
      <w:rPr>
        <w:rFonts w:ascii="Courier New" w:hAnsi="Courier New" w:cs="Courier New" w:hint="default"/>
      </w:rPr>
    </w:lvl>
    <w:lvl w:ilvl="2" w:tplc="04060005" w:tentative="1">
      <w:start w:val="1"/>
      <w:numFmt w:val="bullet"/>
      <w:lvlText w:val=""/>
      <w:lvlJc w:val="left"/>
      <w:pPr>
        <w:ind w:left="2235" w:hanging="360"/>
      </w:pPr>
      <w:rPr>
        <w:rFonts w:ascii="Wingdings" w:hAnsi="Wingdings" w:hint="default"/>
      </w:rPr>
    </w:lvl>
    <w:lvl w:ilvl="3" w:tplc="04060001" w:tentative="1">
      <w:start w:val="1"/>
      <w:numFmt w:val="bullet"/>
      <w:lvlText w:val=""/>
      <w:lvlJc w:val="left"/>
      <w:pPr>
        <w:ind w:left="2955" w:hanging="360"/>
      </w:pPr>
      <w:rPr>
        <w:rFonts w:ascii="Symbol" w:hAnsi="Symbol" w:hint="default"/>
      </w:rPr>
    </w:lvl>
    <w:lvl w:ilvl="4" w:tplc="04060003" w:tentative="1">
      <w:start w:val="1"/>
      <w:numFmt w:val="bullet"/>
      <w:lvlText w:val="o"/>
      <w:lvlJc w:val="left"/>
      <w:pPr>
        <w:ind w:left="3675" w:hanging="360"/>
      </w:pPr>
      <w:rPr>
        <w:rFonts w:ascii="Courier New" w:hAnsi="Courier New" w:cs="Courier New" w:hint="default"/>
      </w:rPr>
    </w:lvl>
    <w:lvl w:ilvl="5" w:tplc="04060005" w:tentative="1">
      <w:start w:val="1"/>
      <w:numFmt w:val="bullet"/>
      <w:lvlText w:val=""/>
      <w:lvlJc w:val="left"/>
      <w:pPr>
        <w:ind w:left="4395" w:hanging="360"/>
      </w:pPr>
      <w:rPr>
        <w:rFonts w:ascii="Wingdings" w:hAnsi="Wingdings" w:hint="default"/>
      </w:rPr>
    </w:lvl>
    <w:lvl w:ilvl="6" w:tplc="04060001" w:tentative="1">
      <w:start w:val="1"/>
      <w:numFmt w:val="bullet"/>
      <w:lvlText w:val=""/>
      <w:lvlJc w:val="left"/>
      <w:pPr>
        <w:ind w:left="5115" w:hanging="360"/>
      </w:pPr>
      <w:rPr>
        <w:rFonts w:ascii="Symbol" w:hAnsi="Symbol" w:hint="default"/>
      </w:rPr>
    </w:lvl>
    <w:lvl w:ilvl="7" w:tplc="04060003" w:tentative="1">
      <w:start w:val="1"/>
      <w:numFmt w:val="bullet"/>
      <w:lvlText w:val="o"/>
      <w:lvlJc w:val="left"/>
      <w:pPr>
        <w:ind w:left="5835" w:hanging="360"/>
      </w:pPr>
      <w:rPr>
        <w:rFonts w:ascii="Courier New" w:hAnsi="Courier New" w:cs="Courier New" w:hint="default"/>
      </w:rPr>
    </w:lvl>
    <w:lvl w:ilvl="8" w:tplc="04060005" w:tentative="1">
      <w:start w:val="1"/>
      <w:numFmt w:val="bullet"/>
      <w:lvlText w:val=""/>
      <w:lvlJc w:val="left"/>
      <w:pPr>
        <w:ind w:left="6555" w:hanging="360"/>
      </w:pPr>
      <w:rPr>
        <w:rFonts w:ascii="Wingdings" w:hAnsi="Wingdings" w:hint="default"/>
      </w:rPr>
    </w:lvl>
  </w:abstractNum>
  <w:abstractNum w:abstractNumId="6" w15:restartNumberingAfterBreak="0">
    <w:nsid w:val="535948F3"/>
    <w:multiLevelType w:val="hybridMultilevel"/>
    <w:tmpl w:val="ACF857AC"/>
    <w:lvl w:ilvl="0" w:tplc="0406000F">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DC9786C"/>
    <w:multiLevelType w:val="hybridMultilevel"/>
    <w:tmpl w:val="0E2ABC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4"/>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5A3"/>
    <w:rsid w:val="00082A4A"/>
    <w:rsid w:val="000925A3"/>
    <w:rsid w:val="00136285"/>
    <w:rsid w:val="0017496C"/>
    <w:rsid w:val="00200E2F"/>
    <w:rsid w:val="00216B4F"/>
    <w:rsid w:val="0023118A"/>
    <w:rsid w:val="00274E72"/>
    <w:rsid w:val="002B37AB"/>
    <w:rsid w:val="002E1AD9"/>
    <w:rsid w:val="003124CD"/>
    <w:rsid w:val="00320D97"/>
    <w:rsid w:val="003A6849"/>
    <w:rsid w:val="003B36E4"/>
    <w:rsid w:val="003D6CE7"/>
    <w:rsid w:val="003E0D2F"/>
    <w:rsid w:val="004024B5"/>
    <w:rsid w:val="004062B0"/>
    <w:rsid w:val="004246E7"/>
    <w:rsid w:val="004255FF"/>
    <w:rsid w:val="00445754"/>
    <w:rsid w:val="004A4DE5"/>
    <w:rsid w:val="004D58ED"/>
    <w:rsid w:val="004E0705"/>
    <w:rsid w:val="004E3967"/>
    <w:rsid w:val="00536162"/>
    <w:rsid w:val="005D3845"/>
    <w:rsid w:val="0064254C"/>
    <w:rsid w:val="00647DC5"/>
    <w:rsid w:val="00651129"/>
    <w:rsid w:val="007749CB"/>
    <w:rsid w:val="007750B6"/>
    <w:rsid w:val="007E6316"/>
    <w:rsid w:val="007F733A"/>
    <w:rsid w:val="008006B4"/>
    <w:rsid w:val="008330BF"/>
    <w:rsid w:val="008B6428"/>
    <w:rsid w:val="008D298F"/>
    <w:rsid w:val="008E5E52"/>
    <w:rsid w:val="0090250F"/>
    <w:rsid w:val="00903C03"/>
    <w:rsid w:val="00924974"/>
    <w:rsid w:val="00937641"/>
    <w:rsid w:val="00945238"/>
    <w:rsid w:val="00954813"/>
    <w:rsid w:val="009978F9"/>
    <w:rsid w:val="009B4B2A"/>
    <w:rsid w:val="009E3F26"/>
    <w:rsid w:val="009F30A6"/>
    <w:rsid w:val="00A523B2"/>
    <w:rsid w:val="00A66C95"/>
    <w:rsid w:val="00A75323"/>
    <w:rsid w:val="00A757E7"/>
    <w:rsid w:val="00A877B9"/>
    <w:rsid w:val="00AB6F46"/>
    <w:rsid w:val="00AC5708"/>
    <w:rsid w:val="00AF367C"/>
    <w:rsid w:val="00AF4735"/>
    <w:rsid w:val="00B34C5C"/>
    <w:rsid w:val="00B6104A"/>
    <w:rsid w:val="00B62775"/>
    <w:rsid w:val="00BA0246"/>
    <w:rsid w:val="00BD64D9"/>
    <w:rsid w:val="00C472FF"/>
    <w:rsid w:val="00C55730"/>
    <w:rsid w:val="00C55B75"/>
    <w:rsid w:val="00CA0924"/>
    <w:rsid w:val="00CB3744"/>
    <w:rsid w:val="00D75423"/>
    <w:rsid w:val="00D940D8"/>
    <w:rsid w:val="00DB32D1"/>
    <w:rsid w:val="00DC5858"/>
    <w:rsid w:val="00E12059"/>
    <w:rsid w:val="00E20777"/>
    <w:rsid w:val="00E34691"/>
    <w:rsid w:val="00E8238D"/>
    <w:rsid w:val="00EB2B8B"/>
    <w:rsid w:val="00EB5834"/>
    <w:rsid w:val="00ED5518"/>
    <w:rsid w:val="00F36C1A"/>
    <w:rsid w:val="00F7100B"/>
    <w:rsid w:val="00FA356F"/>
    <w:rsid w:val="00FD2E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C928E"/>
  <w15:docId w15:val="{9CF6A6FB-BA28-449C-94C7-520ABBB6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5A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09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0925A3"/>
    <w:pPr>
      <w:ind w:left="720"/>
      <w:contextualSpacing/>
    </w:pPr>
  </w:style>
  <w:style w:type="paragraph" w:styleId="Sidehoved">
    <w:name w:val="header"/>
    <w:basedOn w:val="Normal"/>
    <w:link w:val="SidehovedTegn"/>
    <w:uiPriority w:val="99"/>
    <w:unhideWhenUsed/>
    <w:rsid w:val="000925A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925A3"/>
  </w:style>
  <w:style w:type="paragraph" w:styleId="Sidefod">
    <w:name w:val="footer"/>
    <w:basedOn w:val="Normal"/>
    <w:link w:val="SidefodTegn"/>
    <w:uiPriority w:val="99"/>
    <w:unhideWhenUsed/>
    <w:rsid w:val="000925A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925A3"/>
  </w:style>
  <w:style w:type="paragraph" w:styleId="Markeringsbobletekst">
    <w:name w:val="Balloon Text"/>
    <w:basedOn w:val="Normal"/>
    <w:link w:val="MarkeringsbobletekstTegn"/>
    <w:uiPriority w:val="99"/>
    <w:semiHidden/>
    <w:unhideWhenUsed/>
    <w:rsid w:val="000925A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925A3"/>
    <w:rPr>
      <w:rFonts w:ascii="Tahoma" w:hAnsi="Tahoma" w:cs="Tahoma"/>
      <w:sz w:val="16"/>
      <w:szCs w:val="16"/>
    </w:rPr>
  </w:style>
  <w:style w:type="character" w:styleId="Kommentarhenvisning">
    <w:name w:val="annotation reference"/>
    <w:basedOn w:val="Standardskrifttypeiafsnit"/>
    <w:uiPriority w:val="99"/>
    <w:semiHidden/>
    <w:unhideWhenUsed/>
    <w:rsid w:val="0017496C"/>
    <w:rPr>
      <w:sz w:val="16"/>
      <w:szCs w:val="16"/>
    </w:rPr>
  </w:style>
  <w:style w:type="paragraph" w:styleId="Kommentartekst">
    <w:name w:val="annotation text"/>
    <w:basedOn w:val="Normal"/>
    <w:link w:val="KommentartekstTegn"/>
    <w:uiPriority w:val="99"/>
    <w:semiHidden/>
    <w:unhideWhenUsed/>
    <w:rsid w:val="0017496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7496C"/>
    <w:rPr>
      <w:sz w:val="20"/>
      <w:szCs w:val="20"/>
    </w:rPr>
  </w:style>
  <w:style w:type="paragraph" w:styleId="Kommentaremne">
    <w:name w:val="annotation subject"/>
    <w:basedOn w:val="Kommentartekst"/>
    <w:next w:val="Kommentartekst"/>
    <w:link w:val="KommentaremneTegn"/>
    <w:uiPriority w:val="99"/>
    <w:semiHidden/>
    <w:unhideWhenUsed/>
    <w:rsid w:val="0017496C"/>
    <w:rPr>
      <w:b/>
      <w:bCs/>
    </w:rPr>
  </w:style>
  <w:style w:type="character" w:customStyle="1" w:styleId="KommentaremneTegn">
    <w:name w:val="Kommentaremne Tegn"/>
    <w:basedOn w:val="KommentartekstTegn"/>
    <w:link w:val="Kommentaremne"/>
    <w:uiPriority w:val="99"/>
    <w:semiHidden/>
    <w:rsid w:val="001749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581</TotalTime>
  <Pages>10</Pages>
  <Words>1538</Words>
  <Characters>9385</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Natteravnene</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Langhorn</dc:creator>
  <cp:lastModifiedBy>Gitte Stærk</cp:lastModifiedBy>
  <cp:revision>48</cp:revision>
  <dcterms:created xsi:type="dcterms:W3CDTF">2015-04-17T11:53:00Z</dcterms:created>
  <dcterms:modified xsi:type="dcterms:W3CDTF">2017-11-07T08:32:00Z</dcterms:modified>
</cp:coreProperties>
</file>